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64" w:rsidRDefault="002F7D6E" w:rsidP="002F7D6E">
      <w:pPr>
        <w:spacing w:line="240" w:lineRule="auto"/>
        <w:jc w:val="right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ru-RU"/>
        </w:rPr>
        <w:drawing>
          <wp:inline distT="0" distB="0" distL="0" distR="0">
            <wp:extent cx="1200150" cy="1009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964" w:rsidRDefault="00460964" w:rsidP="00F94416">
      <w:pPr>
        <w:spacing w:line="240" w:lineRule="auto"/>
        <w:jc w:val="center"/>
        <w:rPr>
          <w:b/>
          <w:sz w:val="48"/>
          <w:szCs w:val="48"/>
        </w:rPr>
      </w:pPr>
    </w:p>
    <w:p w:rsidR="00460964" w:rsidRDefault="00460964" w:rsidP="00F94416">
      <w:pPr>
        <w:spacing w:line="240" w:lineRule="auto"/>
        <w:jc w:val="center"/>
        <w:rPr>
          <w:b/>
          <w:sz w:val="48"/>
          <w:szCs w:val="48"/>
        </w:rPr>
      </w:pPr>
    </w:p>
    <w:p w:rsidR="00460964" w:rsidRPr="00460964" w:rsidRDefault="00460964" w:rsidP="00F94416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Руководство по эксплуатации</w:t>
      </w:r>
    </w:p>
    <w:p w:rsidR="00460964" w:rsidRDefault="00460964" w:rsidP="00F94416">
      <w:pPr>
        <w:spacing w:line="240" w:lineRule="auto"/>
        <w:jc w:val="center"/>
        <w:rPr>
          <w:b/>
          <w:sz w:val="48"/>
          <w:szCs w:val="48"/>
        </w:rPr>
      </w:pPr>
    </w:p>
    <w:p w:rsidR="00814A91" w:rsidRPr="00362AF8" w:rsidRDefault="00814A91" w:rsidP="00F94416">
      <w:pPr>
        <w:spacing w:line="240" w:lineRule="auto"/>
        <w:jc w:val="center"/>
        <w:rPr>
          <w:b/>
          <w:sz w:val="48"/>
          <w:szCs w:val="48"/>
          <w:lang w:val="en-US"/>
        </w:rPr>
      </w:pPr>
      <w:r w:rsidRPr="00F94416">
        <w:rPr>
          <w:b/>
          <w:sz w:val="48"/>
          <w:szCs w:val="48"/>
        </w:rPr>
        <w:t>Сетевые</w:t>
      </w:r>
      <w:r w:rsidRPr="00362AF8">
        <w:rPr>
          <w:b/>
          <w:sz w:val="48"/>
          <w:szCs w:val="48"/>
          <w:lang w:val="en-US"/>
        </w:rPr>
        <w:t xml:space="preserve"> </w:t>
      </w:r>
      <w:r w:rsidRPr="00F94416">
        <w:rPr>
          <w:b/>
          <w:sz w:val="48"/>
          <w:szCs w:val="48"/>
        </w:rPr>
        <w:t>дроссели</w:t>
      </w:r>
      <w:r w:rsidRPr="00362AF8">
        <w:rPr>
          <w:b/>
          <w:sz w:val="48"/>
          <w:szCs w:val="48"/>
          <w:lang w:val="en-US"/>
        </w:rPr>
        <w:t xml:space="preserve"> </w:t>
      </w:r>
      <w:r w:rsidRPr="00F94416">
        <w:rPr>
          <w:b/>
          <w:sz w:val="48"/>
          <w:szCs w:val="48"/>
          <w:lang w:val="en-US"/>
        </w:rPr>
        <w:t>CNW</w:t>
      </w:r>
      <w:r w:rsidRPr="00362AF8">
        <w:rPr>
          <w:b/>
          <w:sz w:val="48"/>
          <w:szCs w:val="48"/>
          <w:lang w:val="en-US"/>
        </w:rPr>
        <w:t xml:space="preserve"> 903</w:t>
      </w:r>
      <w:r w:rsidR="00362AF8" w:rsidRPr="00362AF8">
        <w:rPr>
          <w:b/>
          <w:sz w:val="48"/>
          <w:szCs w:val="48"/>
          <w:lang w:val="en-US"/>
        </w:rPr>
        <w:t>(903</w:t>
      </w:r>
      <w:r w:rsidR="00362AF8">
        <w:rPr>
          <w:b/>
          <w:sz w:val="48"/>
          <w:szCs w:val="48"/>
        </w:rPr>
        <w:t>К</w:t>
      </w:r>
      <w:r w:rsidR="00362AF8" w:rsidRPr="00362AF8">
        <w:rPr>
          <w:b/>
          <w:sz w:val="48"/>
          <w:szCs w:val="48"/>
          <w:lang w:val="en-US"/>
        </w:rPr>
        <w:t>)</w:t>
      </w:r>
    </w:p>
    <w:p w:rsidR="00837357" w:rsidRPr="00362AF8" w:rsidRDefault="00814A91" w:rsidP="00F94416">
      <w:pPr>
        <w:spacing w:after="360" w:line="240" w:lineRule="auto"/>
        <w:jc w:val="center"/>
        <w:rPr>
          <w:b/>
          <w:sz w:val="32"/>
          <w:szCs w:val="32"/>
          <w:lang w:val="en-US"/>
        </w:rPr>
      </w:pPr>
      <w:r w:rsidRPr="00362AF8">
        <w:rPr>
          <w:b/>
          <w:sz w:val="32"/>
          <w:szCs w:val="32"/>
          <w:lang w:val="en-US"/>
        </w:rPr>
        <w:t>«</w:t>
      </w:r>
      <w:r w:rsidR="00076F94" w:rsidRPr="00076F94">
        <w:rPr>
          <w:rFonts w:ascii="Calibri" w:eastAsia="Calibri" w:hAnsi="Calibri" w:cs="Times New Roman"/>
          <w:b/>
          <w:sz w:val="32"/>
          <w:szCs w:val="32"/>
          <w:lang w:val="en-US"/>
        </w:rPr>
        <w:t>REO</w:t>
      </w:r>
      <w:r w:rsidR="00076F94" w:rsidRPr="00362AF8">
        <w:rPr>
          <w:rFonts w:ascii="Calibri" w:eastAsia="Calibri" w:hAnsi="Calibri" w:cs="Times New Roman"/>
          <w:b/>
          <w:sz w:val="32"/>
          <w:szCs w:val="32"/>
          <w:lang w:val="en-US"/>
        </w:rPr>
        <w:t xml:space="preserve"> </w:t>
      </w:r>
      <w:r w:rsidR="00076F94" w:rsidRPr="00076F94">
        <w:rPr>
          <w:rFonts w:ascii="Calibri" w:eastAsia="Calibri" w:hAnsi="Calibri" w:cs="Times New Roman"/>
          <w:b/>
          <w:sz w:val="32"/>
          <w:szCs w:val="32"/>
          <w:lang w:val="en-US"/>
        </w:rPr>
        <w:t>INDUCTIVE</w:t>
      </w:r>
      <w:r w:rsidR="00076F94" w:rsidRPr="00362AF8">
        <w:rPr>
          <w:rFonts w:ascii="Calibri" w:eastAsia="Calibri" w:hAnsi="Calibri" w:cs="Times New Roman"/>
          <w:b/>
          <w:sz w:val="32"/>
          <w:szCs w:val="32"/>
          <w:lang w:val="en-US"/>
        </w:rPr>
        <w:t xml:space="preserve"> </w:t>
      </w:r>
      <w:r w:rsidR="00076F94" w:rsidRPr="00076F94">
        <w:rPr>
          <w:rFonts w:ascii="Calibri" w:eastAsia="Calibri" w:hAnsi="Calibri" w:cs="Times New Roman"/>
          <w:b/>
          <w:sz w:val="32"/>
          <w:szCs w:val="32"/>
          <w:lang w:val="en-US"/>
        </w:rPr>
        <w:t>COMPONENTS</w:t>
      </w:r>
      <w:r w:rsidR="00076F94" w:rsidRPr="00362AF8">
        <w:rPr>
          <w:rFonts w:ascii="Calibri" w:eastAsia="Calibri" w:hAnsi="Calibri" w:cs="Times New Roman"/>
          <w:b/>
          <w:sz w:val="32"/>
          <w:szCs w:val="32"/>
          <w:lang w:val="en-US"/>
        </w:rPr>
        <w:t xml:space="preserve"> </w:t>
      </w:r>
      <w:r w:rsidR="00076F94" w:rsidRPr="00076F94">
        <w:rPr>
          <w:rFonts w:ascii="Calibri" w:eastAsia="Calibri" w:hAnsi="Calibri" w:cs="Times New Roman"/>
          <w:b/>
          <w:sz w:val="32"/>
          <w:szCs w:val="32"/>
          <w:lang w:val="en-US"/>
        </w:rPr>
        <w:t>AG</w:t>
      </w:r>
      <w:r w:rsidR="00076F94" w:rsidRPr="00362AF8">
        <w:rPr>
          <w:rFonts w:cs="Times New Roman"/>
          <w:b/>
          <w:sz w:val="32"/>
          <w:szCs w:val="32"/>
          <w:lang w:val="en-US"/>
        </w:rPr>
        <w:t>.</w:t>
      </w:r>
      <w:r w:rsidRPr="00362AF8">
        <w:rPr>
          <w:b/>
          <w:sz w:val="32"/>
          <w:szCs w:val="32"/>
          <w:lang w:val="en-US"/>
        </w:rPr>
        <w:t xml:space="preserve">», </w:t>
      </w:r>
      <w:r w:rsidRPr="00F94416">
        <w:rPr>
          <w:b/>
          <w:sz w:val="32"/>
          <w:szCs w:val="32"/>
        </w:rPr>
        <w:t>Германия</w:t>
      </w:r>
    </w:p>
    <w:p w:rsidR="00F94416" w:rsidRPr="00362AF8" w:rsidRDefault="00F94416" w:rsidP="00F94416">
      <w:pPr>
        <w:spacing w:after="360" w:line="240" w:lineRule="auto"/>
        <w:jc w:val="center"/>
        <w:rPr>
          <w:b/>
          <w:sz w:val="32"/>
          <w:szCs w:val="32"/>
          <w:lang w:val="en-US"/>
        </w:rPr>
      </w:pPr>
    </w:p>
    <w:p w:rsidR="00F94416" w:rsidRPr="00362AF8" w:rsidRDefault="00F94416" w:rsidP="00F94416">
      <w:pPr>
        <w:spacing w:after="360" w:line="240" w:lineRule="auto"/>
        <w:jc w:val="center"/>
        <w:rPr>
          <w:b/>
          <w:sz w:val="32"/>
          <w:szCs w:val="32"/>
          <w:lang w:val="en-US"/>
        </w:rPr>
      </w:pPr>
    </w:p>
    <w:p w:rsidR="00F94416" w:rsidRPr="000D094D" w:rsidRDefault="002F7D6E" w:rsidP="00F94416">
      <w:pPr>
        <w:spacing w:after="36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3067050" cy="326853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26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416" w:rsidRPr="000D094D" w:rsidRDefault="00F94416" w:rsidP="00F94416">
      <w:pPr>
        <w:spacing w:after="360" w:line="240" w:lineRule="auto"/>
        <w:jc w:val="center"/>
        <w:rPr>
          <w:b/>
          <w:sz w:val="32"/>
          <w:szCs w:val="32"/>
        </w:rPr>
      </w:pPr>
    </w:p>
    <w:p w:rsidR="00F94416" w:rsidRPr="000D094D" w:rsidRDefault="00F94416" w:rsidP="00F94416">
      <w:pPr>
        <w:spacing w:after="360" w:line="240" w:lineRule="auto"/>
        <w:jc w:val="center"/>
        <w:rPr>
          <w:b/>
          <w:sz w:val="32"/>
          <w:szCs w:val="32"/>
        </w:rPr>
      </w:pPr>
    </w:p>
    <w:p w:rsidR="00F94416" w:rsidRPr="0087055C" w:rsidRDefault="00F94416" w:rsidP="00C469AC">
      <w:pPr>
        <w:spacing w:after="36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0B29D5">
        <w:rPr>
          <w:rFonts w:ascii="Times New Roman" w:hAnsi="Times New Roman" w:cs="Times New Roman"/>
          <w:sz w:val="24"/>
          <w:szCs w:val="24"/>
        </w:rPr>
        <w:lastRenderedPageBreak/>
        <w:t xml:space="preserve">Руководство по эксплуатации содержит сведения о назначении </w:t>
      </w:r>
      <w:r w:rsidR="003634A4">
        <w:rPr>
          <w:rFonts w:ascii="Times New Roman" w:hAnsi="Times New Roman" w:cs="Times New Roman"/>
          <w:sz w:val="24"/>
          <w:szCs w:val="24"/>
        </w:rPr>
        <w:t xml:space="preserve">и устройстве </w:t>
      </w:r>
      <w:r w:rsidRPr="000B29D5">
        <w:rPr>
          <w:rFonts w:ascii="Times New Roman" w:hAnsi="Times New Roman" w:cs="Times New Roman"/>
          <w:sz w:val="24"/>
          <w:szCs w:val="24"/>
        </w:rPr>
        <w:t>сетевых дросселей</w:t>
      </w:r>
      <w:r w:rsidR="0087055C">
        <w:rPr>
          <w:rFonts w:ascii="Times New Roman" w:hAnsi="Times New Roman" w:cs="Times New Roman"/>
          <w:sz w:val="24"/>
          <w:szCs w:val="24"/>
        </w:rPr>
        <w:t xml:space="preserve"> </w:t>
      </w:r>
      <w:r w:rsidR="0087055C">
        <w:rPr>
          <w:rFonts w:ascii="Times New Roman" w:hAnsi="Times New Roman" w:cs="Times New Roman"/>
          <w:sz w:val="24"/>
          <w:szCs w:val="24"/>
          <w:lang w:val="en-US"/>
        </w:rPr>
        <w:t>CNW</w:t>
      </w:r>
      <w:r w:rsidR="0087055C" w:rsidRPr="0087055C">
        <w:rPr>
          <w:rFonts w:ascii="Times New Roman" w:hAnsi="Times New Roman" w:cs="Times New Roman"/>
          <w:sz w:val="24"/>
          <w:szCs w:val="24"/>
        </w:rPr>
        <w:t xml:space="preserve"> 903</w:t>
      </w:r>
      <w:r w:rsidRPr="000B29D5">
        <w:rPr>
          <w:rFonts w:ascii="Times New Roman" w:hAnsi="Times New Roman" w:cs="Times New Roman"/>
          <w:sz w:val="24"/>
          <w:szCs w:val="24"/>
        </w:rPr>
        <w:t>, технические характеристики и параметры, правила и условия безопасной эксплуатации, а также сведения</w:t>
      </w:r>
      <w:r w:rsidR="009D25CE" w:rsidRPr="000B29D5">
        <w:rPr>
          <w:rFonts w:ascii="Times New Roman" w:hAnsi="Times New Roman" w:cs="Times New Roman"/>
          <w:sz w:val="24"/>
          <w:szCs w:val="24"/>
        </w:rPr>
        <w:t xml:space="preserve"> по утилизации изделия.</w:t>
      </w:r>
      <w:r w:rsidR="0087055C" w:rsidRPr="0087055C">
        <w:rPr>
          <w:rFonts w:ascii="Times New Roman" w:hAnsi="Times New Roman" w:cs="Times New Roman"/>
          <w:sz w:val="24"/>
          <w:szCs w:val="24"/>
        </w:rPr>
        <w:t xml:space="preserve"> </w:t>
      </w:r>
      <w:r w:rsidR="0087055C">
        <w:rPr>
          <w:rFonts w:ascii="Times New Roman" w:hAnsi="Times New Roman" w:cs="Times New Roman"/>
          <w:sz w:val="24"/>
          <w:szCs w:val="24"/>
        </w:rPr>
        <w:t xml:space="preserve">Руководство распространяется также и на модифкацию дросселей </w:t>
      </w:r>
      <w:r w:rsidR="0087055C">
        <w:rPr>
          <w:rFonts w:ascii="Times New Roman" w:hAnsi="Times New Roman" w:cs="Times New Roman"/>
          <w:sz w:val="24"/>
          <w:szCs w:val="24"/>
          <w:lang w:val="en-US"/>
        </w:rPr>
        <w:t>CNW</w:t>
      </w:r>
      <w:r w:rsidR="0087055C" w:rsidRPr="0087055C">
        <w:rPr>
          <w:rFonts w:ascii="Times New Roman" w:hAnsi="Times New Roman" w:cs="Times New Roman"/>
          <w:sz w:val="24"/>
          <w:szCs w:val="24"/>
        </w:rPr>
        <w:t xml:space="preserve"> 903</w:t>
      </w:r>
      <w:r w:rsidR="0087055C">
        <w:rPr>
          <w:rFonts w:ascii="Times New Roman" w:hAnsi="Times New Roman" w:cs="Times New Roman"/>
          <w:sz w:val="24"/>
          <w:szCs w:val="24"/>
        </w:rPr>
        <w:t>К.</w:t>
      </w:r>
    </w:p>
    <w:p w:rsidR="00185099" w:rsidRPr="00C469AC" w:rsidRDefault="000C6711" w:rsidP="00185099">
      <w:pPr>
        <w:pStyle w:val="a3"/>
        <w:numPr>
          <w:ilvl w:val="0"/>
          <w:numId w:val="1"/>
        </w:numPr>
        <w:spacing w:after="3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9AC">
        <w:rPr>
          <w:rFonts w:ascii="Times New Roman" w:hAnsi="Times New Roman" w:cs="Times New Roman"/>
          <w:b/>
          <w:sz w:val="24"/>
          <w:szCs w:val="24"/>
        </w:rPr>
        <w:t>НАЗНАЧЕНИЕ ИЗДЕЛИЯ</w:t>
      </w:r>
    </w:p>
    <w:p w:rsidR="00185099" w:rsidRDefault="00185099" w:rsidP="00C469AC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185099">
        <w:rPr>
          <w:rFonts w:ascii="Times New Roman" w:hAnsi="Times New Roman" w:cs="Times New Roman"/>
          <w:sz w:val="24"/>
          <w:szCs w:val="24"/>
        </w:rPr>
        <w:t xml:space="preserve">Сетевые трёхфазные дроссели серии  </w:t>
      </w:r>
      <w:r w:rsidRPr="00185099">
        <w:rPr>
          <w:rFonts w:ascii="Times New Roman" w:hAnsi="Times New Roman" w:cs="Times New Roman"/>
          <w:sz w:val="24"/>
          <w:szCs w:val="24"/>
          <w:lang w:val="en-US"/>
        </w:rPr>
        <w:t>CNW</w:t>
      </w:r>
      <w:r w:rsidR="00362AF8">
        <w:rPr>
          <w:rFonts w:ascii="Times New Roman" w:hAnsi="Times New Roman" w:cs="Times New Roman"/>
          <w:sz w:val="24"/>
          <w:szCs w:val="24"/>
        </w:rPr>
        <w:t xml:space="preserve"> </w:t>
      </w:r>
      <w:r w:rsidRPr="00185099">
        <w:rPr>
          <w:rFonts w:ascii="Times New Roman" w:hAnsi="Times New Roman" w:cs="Times New Roman"/>
          <w:sz w:val="24"/>
          <w:szCs w:val="24"/>
        </w:rPr>
        <w:t>903</w:t>
      </w:r>
      <w:r w:rsidR="00362AF8">
        <w:rPr>
          <w:rFonts w:ascii="Times New Roman" w:hAnsi="Times New Roman" w:cs="Times New Roman"/>
          <w:sz w:val="24"/>
          <w:szCs w:val="24"/>
        </w:rPr>
        <w:t xml:space="preserve"> </w:t>
      </w:r>
      <w:r w:rsidRPr="00185099">
        <w:rPr>
          <w:rFonts w:ascii="Times New Roman" w:hAnsi="Times New Roman" w:cs="Times New Roman"/>
          <w:sz w:val="24"/>
          <w:szCs w:val="24"/>
        </w:rPr>
        <w:t xml:space="preserve"> устанавливаются на входе преобразователя частоты и обеспечивают снижение высокочастотных </w:t>
      </w:r>
      <w:r>
        <w:rPr>
          <w:rFonts w:ascii="Times New Roman" w:hAnsi="Times New Roman" w:cs="Times New Roman"/>
          <w:sz w:val="24"/>
          <w:szCs w:val="24"/>
        </w:rPr>
        <w:t>гармоник в токе, потребляемом</w:t>
      </w:r>
      <w:r w:rsidR="006229FC">
        <w:rPr>
          <w:rFonts w:ascii="Times New Roman" w:hAnsi="Times New Roman" w:cs="Times New Roman"/>
          <w:sz w:val="24"/>
          <w:szCs w:val="24"/>
        </w:rPr>
        <w:t xml:space="preserve"> от питающей сети 380В, а также обеспечивают снижение входных токов </w:t>
      </w:r>
      <w:r w:rsidR="000D094D">
        <w:rPr>
          <w:rFonts w:ascii="Times New Roman" w:hAnsi="Times New Roman" w:cs="Times New Roman"/>
          <w:sz w:val="24"/>
          <w:szCs w:val="24"/>
        </w:rPr>
        <w:t>преобразователей частоты</w:t>
      </w:r>
      <w:r w:rsidR="006229FC">
        <w:rPr>
          <w:rFonts w:ascii="Times New Roman" w:hAnsi="Times New Roman" w:cs="Times New Roman"/>
          <w:sz w:val="24"/>
          <w:szCs w:val="24"/>
        </w:rPr>
        <w:t xml:space="preserve"> при переходных процессах в питающей сети 380В (особенно при резких скачках напряжения, связанных с отключением мощных асинхронных электродвигателей). </w:t>
      </w:r>
    </w:p>
    <w:p w:rsidR="006229FC" w:rsidRDefault="006229FC" w:rsidP="006229F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6229FC" w:rsidRDefault="006229FC" w:rsidP="006229F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85099" w:rsidRDefault="003634A4" w:rsidP="003634A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УСТРОЙСТВО</w:t>
      </w:r>
    </w:p>
    <w:p w:rsidR="003634A4" w:rsidRPr="006229FC" w:rsidRDefault="003634A4" w:rsidP="003634A4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3634A4" w:rsidRPr="003634A4" w:rsidRDefault="003634A4" w:rsidP="003634A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634A4">
        <w:rPr>
          <w:rFonts w:ascii="Times New Roman" w:hAnsi="Times New Roman" w:cs="Times New Roman"/>
          <w:sz w:val="24"/>
          <w:szCs w:val="24"/>
        </w:rPr>
        <w:t>Конструктивно дроссели выполнены в виде трёх катушек, расположенных на одном Ш-образном стальном шихтованном сердечнике. В дросселях на небольшие токи выводы катушек разведены на клеммы, расположенные в верхней части дросселя. У дросселей на большие токи выводы катушек выполнены в виде изогнутых шин, расположенных непосредственно на каркасе катушек.</w:t>
      </w:r>
    </w:p>
    <w:p w:rsidR="000B29D5" w:rsidRDefault="000B29D5" w:rsidP="006229FC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3634A4" w:rsidRDefault="003634A4" w:rsidP="003634A4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3634A4" w:rsidRPr="0070116C" w:rsidRDefault="003634A4" w:rsidP="003634A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29FC">
        <w:rPr>
          <w:rFonts w:ascii="Times New Roman" w:hAnsi="Times New Roman" w:cs="Times New Roman"/>
          <w:b/>
          <w:sz w:val="24"/>
          <w:szCs w:val="24"/>
        </w:rPr>
        <w:t>ТЕХНИЧЕСКИЕ ХАРАКТЕРИСТИКИ</w:t>
      </w:r>
    </w:p>
    <w:p w:rsidR="0070116C" w:rsidRDefault="0070116C" w:rsidP="0070116C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85"/>
        <w:gridCol w:w="4537"/>
      </w:tblGrid>
      <w:tr w:rsidR="0070116C" w:rsidRPr="00D26050" w:rsidTr="004E2E63">
        <w:tc>
          <w:tcPr>
            <w:tcW w:w="4785" w:type="dxa"/>
          </w:tcPr>
          <w:p w:rsidR="0070116C" w:rsidRPr="00D26050" w:rsidRDefault="0070116C" w:rsidP="004E2E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7" w:type="dxa"/>
          </w:tcPr>
          <w:p w:rsidR="0070116C" w:rsidRPr="00D26050" w:rsidRDefault="0070116C" w:rsidP="004E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050">
              <w:rPr>
                <w:rFonts w:ascii="Times New Roman" w:hAnsi="Times New Roman" w:cs="Times New Roman"/>
                <w:sz w:val="24"/>
                <w:szCs w:val="24"/>
              </w:rPr>
              <w:t>Тестовое напряжение</w:t>
            </w:r>
          </w:p>
          <w:p w:rsidR="0070116C" w:rsidRPr="00D26050" w:rsidRDefault="0070116C" w:rsidP="004E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260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6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26050">
              <w:rPr>
                <w:rFonts w:ascii="Times New Roman" w:hAnsi="Times New Roman" w:cs="Times New Roman"/>
                <w:sz w:val="24"/>
                <w:szCs w:val="24"/>
              </w:rPr>
              <w:t xml:space="preserve">2100В, </w:t>
            </w:r>
            <w:r w:rsidRPr="00D26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</w:t>
            </w:r>
            <w:r w:rsidRPr="00D26050">
              <w:rPr>
                <w:rFonts w:ascii="Times New Roman" w:hAnsi="Times New Roman" w:cs="Times New Roman"/>
                <w:sz w:val="24"/>
                <w:szCs w:val="24"/>
              </w:rPr>
              <w:t xml:space="preserve"> 1с  </w:t>
            </w:r>
            <w:r w:rsidRPr="0070116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26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260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6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  <w:r w:rsidRPr="00D26050">
              <w:rPr>
                <w:rFonts w:ascii="Times New Roman" w:hAnsi="Times New Roman" w:cs="Times New Roman"/>
                <w:sz w:val="24"/>
                <w:szCs w:val="24"/>
              </w:rPr>
              <w:t xml:space="preserve"> 2700В, </w:t>
            </w:r>
            <w:r w:rsidRPr="00D26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</w:t>
            </w:r>
            <w:r w:rsidRPr="00D26050">
              <w:rPr>
                <w:rFonts w:ascii="Times New Roman" w:hAnsi="Times New Roman" w:cs="Times New Roman"/>
                <w:sz w:val="24"/>
                <w:szCs w:val="24"/>
              </w:rPr>
              <w:t xml:space="preserve"> 1с</w:t>
            </w:r>
          </w:p>
        </w:tc>
      </w:tr>
      <w:tr w:rsidR="0070116C" w:rsidRPr="00D26050" w:rsidTr="004E2E63">
        <w:tc>
          <w:tcPr>
            <w:tcW w:w="4785" w:type="dxa"/>
          </w:tcPr>
          <w:p w:rsidR="0070116C" w:rsidRPr="00D26050" w:rsidRDefault="0070116C" w:rsidP="004E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050">
              <w:rPr>
                <w:rFonts w:ascii="Times New Roman" w:hAnsi="Times New Roman" w:cs="Times New Roman"/>
                <w:sz w:val="24"/>
                <w:szCs w:val="24"/>
              </w:rPr>
              <w:t>Токовая перегрузка</w:t>
            </w:r>
          </w:p>
          <w:p w:rsidR="0070116C" w:rsidRPr="00D26050" w:rsidRDefault="0070116C" w:rsidP="004E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050">
              <w:rPr>
                <w:rFonts w:ascii="Times New Roman" w:hAnsi="Times New Roman" w:cs="Times New Roman"/>
                <w:sz w:val="24"/>
                <w:szCs w:val="24"/>
              </w:rPr>
              <w:t>1,5×</w:t>
            </w:r>
            <w:r w:rsidRPr="00D26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26050">
              <w:rPr>
                <w:rFonts w:ascii="Times New Roman" w:hAnsi="Times New Roman" w:cs="Times New Roman"/>
                <w:sz w:val="24"/>
                <w:szCs w:val="24"/>
              </w:rPr>
              <w:t>ном 1мин/ч</w:t>
            </w:r>
          </w:p>
        </w:tc>
        <w:tc>
          <w:tcPr>
            <w:tcW w:w="4537" w:type="dxa"/>
          </w:tcPr>
          <w:p w:rsidR="0070116C" w:rsidRPr="00D26050" w:rsidRDefault="0070116C" w:rsidP="004E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050">
              <w:rPr>
                <w:rFonts w:ascii="Times New Roman" w:hAnsi="Times New Roman" w:cs="Times New Roman"/>
                <w:sz w:val="24"/>
                <w:szCs w:val="24"/>
              </w:rPr>
              <w:t>Климатический класс</w:t>
            </w:r>
          </w:p>
          <w:p w:rsidR="0070116C" w:rsidRPr="00D26050" w:rsidRDefault="0070116C" w:rsidP="004E2E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 IEC 60068-1</w:t>
            </w:r>
          </w:p>
        </w:tc>
      </w:tr>
    </w:tbl>
    <w:p w:rsidR="0070116C" w:rsidRPr="0070116C" w:rsidRDefault="0070116C" w:rsidP="0070116C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2FF7" w:rsidRDefault="00EA2FF7" w:rsidP="00EA2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FF7" w:rsidRDefault="00EA2FF7" w:rsidP="00EA2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FF7" w:rsidRPr="00EA2FF7" w:rsidRDefault="0070116C" w:rsidP="00EA2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1751664"/>
            <wp:effectExtent l="19050" t="0" r="317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51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D6E" w:rsidRPr="006229FC" w:rsidRDefault="002F7D6E" w:rsidP="002F7D6E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0B29D5" w:rsidRDefault="000B29D5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7D6E" w:rsidRDefault="002F7D6E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4A40" w:rsidRDefault="007A4A40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4A40" w:rsidRDefault="007A4A40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4A40" w:rsidRDefault="007A4A40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4A40" w:rsidRDefault="007A4A40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4A40" w:rsidRDefault="007A4A40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4A40" w:rsidRDefault="007A4A40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4A40" w:rsidRDefault="007A4A40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4A40" w:rsidRDefault="007A4A40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4A40" w:rsidRDefault="007A4A40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Технические характеристики:</w:t>
      </w:r>
    </w:p>
    <w:p w:rsidR="007A4A40" w:rsidRPr="007A4A40" w:rsidRDefault="007A4A40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576"/>
        <w:gridCol w:w="1710"/>
        <w:gridCol w:w="1570"/>
        <w:gridCol w:w="1570"/>
        <w:gridCol w:w="1575"/>
        <w:gridCol w:w="1570"/>
      </w:tblGrid>
      <w:tr w:rsidR="007A4A40" w:rsidTr="008627C3">
        <w:tc>
          <w:tcPr>
            <w:tcW w:w="1595" w:type="dxa"/>
          </w:tcPr>
          <w:p w:rsidR="007A4A40" w:rsidRPr="007A4A40" w:rsidRDefault="007A4A40" w:rsidP="007A4A40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595" w:type="dxa"/>
            <w:tcBorders>
              <w:bottom w:val="single" w:sz="4" w:space="0" w:color="000000" w:themeColor="text1"/>
            </w:tcBorders>
          </w:tcPr>
          <w:p w:rsidR="007A4A40" w:rsidRPr="007A4A40" w:rsidRDefault="007A4A40" w:rsidP="007A4A40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Номинальное напряжение, В</w:t>
            </w:r>
          </w:p>
        </w:tc>
        <w:tc>
          <w:tcPr>
            <w:tcW w:w="1595" w:type="dxa"/>
          </w:tcPr>
          <w:p w:rsidR="007A4A40" w:rsidRPr="007A4A40" w:rsidRDefault="007A4A40" w:rsidP="007A4A40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Ток, А</w:t>
            </w:r>
          </w:p>
        </w:tc>
        <w:tc>
          <w:tcPr>
            <w:tcW w:w="1595" w:type="dxa"/>
          </w:tcPr>
          <w:p w:rsidR="007A4A40" w:rsidRPr="007A4A40" w:rsidRDefault="007A4A40" w:rsidP="007A4A40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Ток, м</w:t>
            </w:r>
            <w:r w:rsidR="008F522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0121C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595" w:type="dxa"/>
          </w:tcPr>
          <w:p w:rsidR="007A4A40" w:rsidRPr="007A4A40" w:rsidRDefault="007A4A40" w:rsidP="007A4A40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Медь, кг</w:t>
            </w:r>
          </w:p>
        </w:tc>
        <w:tc>
          <w:tcPr>
            <w:tcW w:w="1596" w:type="dxa"/>
          </w:tcPr>
          <w:p w:rsidR="007A4A40" w:rsidRPr="007A4A40" w:rsidRDefault="007A4A40" w:rsidP="007A4A40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Вес, кг</w:t>
            </w:r>
          </w:p>
        </w:tc>
      </w:tr>
      <w:tr w:rsidR="007A4A40" w:rsidTr="008627C3">
        <w:tc>
          <w:tcPr>
            <w:tcW w:w="1595" w:type="dxa"/>
          </w:tcPr>
          <w:p w:rsidR="007A4A40" w:rsidRPr="008627C3" w:rsidRDefault="008627C3" w:rsidP="002F7D6E">
            <w:pPr>
              <w:pStyle w:val="a3"/>
              <w:spacing w:after="360"/>
              <w:ind w:left="0"/>
              <w:rPr>
                <w:rFonts w:ascii="Times New Roman" w:hAnsi="Times New Roman" w:cs="Times New Roman"/>
              </w:rPr>
            </w:pPr>
            <w:r w:rsidRPr="008627C3">
              <w:rPr>
                <w:rFonts w:ascii="Times New Roman" w:hAnsi="Times New Roman" w:cs="Times New Roman"/>
                <w:lang w:val="en-US"/>
              </w:rPr>
              <w:t>CNW 903</w:t>
            </w:r>
            <w:r w:rsidRPr="008627C3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1595" w:type="dxa"/>
            <w:tcBorders>
              <w:bottom w:val="nil"/>
            </w:tcBorders>
          </w:tcPr>
          <w:p w:rsidR="007A4A40" w:rsidRPr="008627C3" w:rsidRDefault="007A4A40" w:rsidP="002F7D6E">
            <w:pPr>
              <w:pStyle w:val="a3"/>
              <w:spacing w:after="36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7A4A40" w:rsidRPr="008627C3" w:rsidRDefault="00472BB3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95" w:type="dxa"/>
          </w:tcPr>
          <w:p w:rsidR="007A4A40" w:rsidRPr="00472BB3" w:rsidRDefault="00472BB3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595" w:type="dxa"/>
          </w:tcPr>
          <w:p w:rsidR="007A4A40" w:rsidRPr="00235F93" w:rsidRDefault="00235F93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96" w:type="dxa"/>
          </w:tcPr>
          <w:p w:rsidR="007A4A40" w:rsidRPr="00235F93" w:rsidRDefault="00235F93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7A4A40" w:rsidTr="008627C3">
        <w:tc>
          <w:tcPr>
            <w:tcW w:w="1595" w:type="dxa"/>
          </w:tcPr>
          <w:p w:rsidR="007A4A40" w:rsidRPr="008627C3" w:rsidRDefault="008627C3" w:rsidP="002F7D6E">
            <w:pPr>
              <w:pStyle w:val="a3"/>
              <w:spacing w:after="360"/>
              <w:ind w:left="0"/>
              <w:rPr>
                <w:rFonts w:ascii="Times New Roman" w:hAnsi="Times New Roman" w:cs="Times New Roman"/>
                <w:lang w:val="en-US"/>
              </w:rPr>
            </w:pPr>
            <w:r w:rsidRPr="008627C3">
              <w:rPr>
                <w:rFonts w:ascii="Times New Roman" w:hAnsi="Times New Roman" w:cs="Times New Roman"/>
                <w:lang w:val="en-US"/>
              </w:rPr>
              <w:t>CNW 903</w:t>
            </w:r>
            <w:r w:rsidRPr="008627C3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1595" w:type="dxa"/>
            <w:tcBorders>
              <w:top w:val="nil"/>
              <w:bottom w:val="nil"/>
            </w:tcBorders>
          </w:tcPr>
          <w:p w:rsidR="007A4A40" w:rsidRPr="008627C3" w:rsidRDefault="007A4A40" w:rsidP="002F7D6E">
            <w:pPr>
              <w:pStyle w:val="a3"/>
              <w:spacing w:after="36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7A4A40" w:rsidRPr="008627C3" w:rsidRDefault="00472BB3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95" w:type="dxa"/>
          </w:tcPr>
          <w:p w:rsidR="007A4A40" w:rsidRPr="00472BB3" w:rsidRDefault="00472BB3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95" w:type="dxa"/>
          </w:tcPr>
          <w:p w:rsidR="007A4A40" w:rsidRPr="00235F93" w:rsidRDefault="00235F93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96" w:type="dxa"/>
          </w:tcPr>
          <w:p w:rsidR="007A4A40" w:rsidRPr="00235F93" w:rsidRDefault="00235F93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7A4A40" w:rsidTr="008627C3">
        <w:tc>
          <w:tcPr>
            <w:tcW w:w="1595" w:type="dxa"/>
          </w:tcPr>
          <w:p w:rsidR="007A4A40" w:rsidRPr="008627C3" w:rsidRDefault="008627C3" w:rsidP="002F7D6E">
            <w:pPr>
              <w:pStyle w:val="a3"/>
              <w:spacing w:after="360"/>
              <w:ind w:left="0"/>
              <w:rPr>
                <w:rFonts w:ascii="Times New Roman" w:hAnsi="Times New Roman" w:cs="Times New Roman"/>
                <w:lang w:val="en-US"/>
              </w:rPr>
            </w:pPr>
            <w:r w:rsidRPr="008627C3">
              <w:rPr>
                <w:rFonts w:ascii="Times New Roman" w:hAnsi="Times New Roman" w:cs="Times New Roman"/>
                <w:lang w:val="en-US"/>
              </w:rPr>
              <w:t>CNW 903</w:t>
            </w:r>
            <w:r w:rsidRPr="008627C3"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1595" w:type="dxa"/>
            <w:tcBorders>
              <w:top w:val="nil"/>
              <w:bottom w:val="nil"/>
            </w:tcBorders>
          </w:tcPr>
          <w:p w:rsidR="007A4A40" w:rsidRPr="008627C3" w:rsidRDefault="007A4A40" w:rsidP="002F7D6E">
            <w:pPr>
              <w:pStyle w:val="a3"/>
              <w:spacing w:after="36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7A4A40" w:rsidRPr="008627C3" w:rsidRDefault="00472BB3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95" w:type="dxa"/>
          </w:tcPr>
          <w:p w:rsidR="007A4A40" w:rsidRPr="00472BB3" w:rsidRDefault="00472BB3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95" w:type="dxa"/>
          </w:tcPr>
          <w:p w:rsidR="007A4A40" w:rsidRPr="00235F93" w:rsidRDefault="00235F93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96" w:type="dxa"/>
          </w:tcPr>
          <w:p w:rsidR="007A4A40" w:rsidRPr="00235F93" w:rsidRDefault="00235F93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7A4A40" w:rsidTr="008627C3">
        <w:tc>
          <w:tcPr>
            <w:tcW w:w="1595" w:type="dxa"/>
          </w:tcPr>
          <w:p w:rsidR="007A4A40" w:rsidRPr="008627C3" w:rsidRDefault="008627C3" w:rsidP="002F7D6E">
            <w:pPr>
              <w:pStyle w:val="a3"/>
              <w:spacing w:after="360"/>
              <w:ind w:left="0"/>
              <w:rPr>
                <w:rFonts w:ascii="Times New Roman" w:hAnsi="Times New Roman" w:cs="Times New Roman"/>
                <w:lang w:val="en-US"/>
              </w:rPr>
            </w:pPr>
            <w:r w:rsidRPr="008627C3">
              <w:rPr>
                <w:rFonts w:ascii="Times New Roman" w:hAnsi="Times New Roman" w:cs="Times New Roman"/>
                <w:lang w:val="en-US"/>
              </w:rPr>
              <w:t>CNW 903</w:t>
            </w:r>
            <w:r w:rsidRPr="008627C3">
              <w:rPr>
                <w:rFonts w:ascii="Times New Roman" w:hAnsi="Times New Roman" w:cs="Times New Roman"/>
              </w:rPr>
              <w:t>/10</w:t>
            </w:r>
          </w:p>
        </w:tc>
        <w:tc>
          <w:tcPr>
            <w:tcW w:w="1595" w:type="dxa"/>
            <w:tcBorders>
              <w:top w:val="nil"/>
              <w:bottom w:val="nil"/>
            </w:tcBorders>
          </w:tcPr>
          <w:p w:rsidR="007A4A40" w:rsidRPr="008627C3" w:rsidRDefault="007A4A40" w:rsidP="002F7D6E">
            <w:pPr>
              <w:pStyle w:val="a3"/>
              <w:spacing w:after="36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7A4A40" w:rsidRPr="008627C3" w:rsidRDefault="00472BB3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95" w:type="dxa"/>
          </w:tcPr>
          <w:p w:rsidR="007A4A40" w:rsidRPr="00472BB3" w:rsidRDefault="00472BB3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595" w:type="dxa"/>
          </w:tcPr>
          <w:p w:rsidR="007A4A40" w:rsidRPr="00235F93" w:rsidRDefault="00235F93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96" w:type="dxa"/>
          </w:tcPr>
          <w:p w:rsidR="007A4A40" w:rsidRPr="00235F93" w:rsidRDefault="00235F93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A4A40" w:rsidTr="008627C3">
        <w:tc>
          <w:tcPr>
            <w:tcW w:w="1595" w:type="dxa"/>
          </w:tcPr>
          <w:p w:rsidR="007A4A40" w:rsidRPr="008627C3" w:rsidRDefault="008627C3" w:rsidP="002F7D6E">
            <w:pPr>
              <w:pStyle w:val="a3"/>
              <w:spacing w:after="360"/>
              <w:ind w:left="0"/>
              <w:rPr>
                <w:rFonts w:ascii="Times New Roman" w:hAnsi="Times New Roman" w:cs="Times New Roman"/>
                <w:lang w:val="en-US"/>
              </w:rPr>
            </w:pPr>
            <w:r w:rsidRPr="008627C3">
              <w:rPr>
                <w:rFonts w:ascii="Times New Roman" w:hAnsi="Times New Roman" w:cs="Times New Roman"/>
                <w:lang w:val="en-US"/>
              </w:rPr>
              <w:t>CNW 903</w:t>
            </w:r>
            <w:r w:rsidRPr="008627C3">
              <w:rPr>
                <w:rFonts w:ascii="Times New Roman" w:hAnsi="Times New Roman" w:cs="Times New Roman"/>
              </w:rPr>
              <w:t>/12</w:t>
            </w:r>
          </w:p>
        </w:tc>
        <w:tc>
          <w:tcPr>
            <w:tcW w:w="1595" w:type="dxa"/>
            <w:tcBorders>
              <w:top w:val="nil"/>
              <w:bottom w:val="nil"/>
            </w:tcBorders>
          </w:tcPr>
          <w:p w:rsidR="007A4A40" w:rsidRPr="008627C3" w:rsidRDefault="007A4A40" w:rsidP="002F7D6E">
            <w:pPr>
              <w:pStyle w:val="a3"/>
              <w:spacing w:after="36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7A4A40" w:rsidRPr="008627C3" w:rsidRDefault="00472BB3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595" w:type="dxa"/>
          </w:tcPr>
          <w:p w:rsidR="007A4A40" w:rsidRPr="00472BB3" w:rsidRDefault="00472BB3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595" w:type="dxa"/>
          </w:tcPr>
          <w:p w:rsidR="007A4A40" w:rsidRPr="00235F93" w:rsidRDefault="00235F93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96" w:type="dxa"/>
          </w:tcPr>
          <w:p w:rsidR="007A4A40" w:rsidRPr="00235F93" w:rsidRDefault="00235F93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A4A40" w:rsidTr="008627C3">
        <w:tc>
          <w:tcPr>
            <w:tcW w:w="1595" w:type="dxa"/>
          </w:tcPr>
          <w:p w:rsidR="007A4A40" w:rsidRPr="008627C3" w:rsidRDefault="008627C3" w:rsidP="002F7D6E">
            <w:pPr>
              <w:pStyle w:val="a3"/>
              <w:spacing w:after="360"/>
              <w:ind w:left="0"/>
              <w:rPr>
                <w:rFonts w:ascii="Times New Roman" w:hAnsi="Times New Roman" w:cs="Times New Roman"/>
                <w:lang w:val="en-US"/>
              </w:rPr>
            </w:pPr>
            <w:r w:rsidRPr="008627C3">
              <w:rPr>
                <w:rFonts w:ascii="Times New Roman" w:hAnsi="Times New Roman" w:cs="Times New Roman"/>
                <w:lang w:val="en-US"/>
              </w:rPr>
              <w:t>CNW 903</w:t>
            </w:r>
            <w:r w:rsidRPr="008627C3">
              <w:rPr>
                <w:rFonts w:ascii="Times New Roman" w:hAnsi="Times New Roman" w:cs="Times New Roman"/>
              </w:rPr>
              <w:t>/16</w:t>
            </w:r>
          </w:p>
        </w:tc>
        <w:tc>
          <w:tcPr>
            <w:tcW w:w="1595" w:type="dxa"/>
            <w:tcBorders>
              <w:top w:val="nil"/>
              <w:bottom w:val="nil"/>
            </w:tcBorders>
          </w:tcPr>
          <w:p w:rsidR="007A4A40" w:rsidRPr="008627C3" w:rsidRDefault="008627C3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3×500</w:t>
            </w:r>
          </w:p>
        </w:tc>
        <w:tc>
          <w:tcPr>
            <w:tcW w:w="1595" w:type="dxa"/>
          </w:tcPr>
          <w:p w:rsidR="007A4A40" w:rsidRPr="008627C3" w:rsidRDefault="00472BB3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595" w:type="dxa"/>
          </w:tcPr>
          <w:p w:rsidR="007A4A40" w:rsidRPr="00472BB3" w:rsidRDefault="00472BB3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595" w:type="dxa"/>
          </w:tcPr>
          <w:p w:rsidR="007A4A40" w:rsidRPr="00235F93" w:rsidRDefault="00235F93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96" w:type="dxa"/>
          </w:tcPr>
          <w:p w:rsidR="007A4A40" w:rsidRPr="00235F93" w:rsidRDefault="00235F93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7A4A40" w:rsidTr="008627C3">
        <w:tc>
          <w:tcPr>
            <w:tcW w:w="1595" w:type="dxa"/>
          </w:tcPr>
          <w:p w:rsidR="007A4A40" w:rsidRPr="008627C3" w:rsidRDefault="008627C3" w:rsidP="002F7D6E">
            <w:pPr>
              <w:pStyle w:val="a3"/>
              <w:spacing w:after="360"/>
              <w:ind w:left="0"/>
              <w:rPr>
                <w:rFonts w:ascii="Times New Roman" w:hAnsi="Times New Roman" w:cs="Times New Roman"/>
                <w:lang w:val="en-US"/>
              </w:rPr>
            </w:pPr>
            <w:r w:rsidRPr="008627C3">
              <w:rPr>
                <w:rFonts w:ascii="Times New Roman" w:hAnsi="Times New Roman" w:cs="Times New Roman"/>
                <w:lang w:val="en-US"/>
              </w:rPr>
              <w:t>CNW 903</w:t>
            </w:r>
            <w:r w:rsidRPr="008627C3">
              <w:rPr>
                <w:rFonts w:ascii="Times New Roman" w:hAnsi="Times New Roman" w:cs="Times New Roman"/>
              </w:rPr>
              <w:t>/25</w:t>
            </w:r>
          </w:p>
        </w:tc>
        <w:tc>
          <w:tcPr>
            <w:tcW w:w="1595" w:type="dxa"/>
            <w:tcBorders>
              <w:top w:val="nil"/>
              <w:bottom w:val="nil"/>
            </w:tcBorders>
          </w:tcPr>
          <w:p w:rsidR="007A4A40" w:rsidRPr="008627C3" w:rsidRDefault="007A4A40" w:rsidP="002F7D6E">
            <w:pPr>
              <w:pStyle w:val="a3"/>
              <w:spacing w:after="36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7A4A40" w:rsidRPr="008627C3" w:rsidRDefault="00472BB3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595" w:type="dxa"/>
          </w:tcPr>
          <w:p w:rsidR="007A4A40" w:rsidRPr="00472BB3" w:rsidRDefault="00472BB3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95" w:type="dxa"/>
          </w:tcPr>
          <w:p w:rsidR="007A4A40" w:rsidRPr="00235F93" w:rsidRDefault="00235F93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96" w:type="dxa"/>
          </w:tcPr>
          <w:p w:rsidR="007A4A40" w:rsidRPr="00235F93" w:rsidRDefault="00235F93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7A4A40" w:rsidTr="008627C3">
        <w:tc>
          <w:tcPr>
            <w:tcW w:w="1595" w:type="dxa"/>
          </w:tcPr>
          <w:p w:rsidR="007A4A40" w:rsidRPr="008627C3" w:rsidRDefault="008627C3" w:rsidP="002F7D6E">
            <w:pPr>
              <w:pStyle w:val="a3"/>
              <w:spacing w:after="360"/>
              <w:ind w:left="0"/>
              <w:rPr>
                <w:rFonts w:ascii="Times New Roman" w:hAnsi="Times New Roman" w:cs="Times New Roman"/>
                <w:lang w:val="en-US"/>
              </w:rPr>
            </w:pPr>
            <w:r w:rsidRPr="008627C3">
              <w:rPr>
                <w:rFonts w:ascii="Times New Roman" w:hAnsi="Times New Roman" w:cs="Times New Roman"/>
                <w:lang w:val="en-US"/>
              </w:rPr>
              <w:t>CNW 903</w:t>
            </w:r>
            <w:r w:rsidRPr="008627C3">
              <w:rPr>
                <w:rFonts w:ascii="Times New Roman" w:hAnsi="Times New Roman" w:cs="Times New Roman"/>
              </w:rPr>
              <w:t>/36</w:t>
            </w:r>
          </w:p>
        </w:tc>
        <w:tc>
          <w:tcPr>
            <w:tcW w:w="1595" w:type="dxa"/>
            <w:tcBorders>
              <w:top w:val="nil"/>
              <w:bottom w:val="nil"/>
            </w:tcBorders>
          </w:tcPr>
          <w:p w:rsidR="007A4A40" w:rsidRPr="008627C3" w:rsidRDefault="007A4A40" w:rsidP="002F7D6E">
            <w:pPr>
              <w:pStyle w:val="a3"/>
              <w:spacing w:after="36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7A4A40" w:rsidRPr="008627C3" w:rsidRDefault="00472BB3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595" w:type="dxa"/>
          </w:tcPr>
          <w:p w:rsidR="007A4A40" w:rsidRPr="00472BB3" w:rsidRDefault="00472BB3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1595" w:type="dxa"/>
          </w:tcPr>
          <w:p w:rsidR="007A4A40" w:rsidRPr="00235F93" w:rsidRDefault="00235F93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96" w:type="dxa"/>
          </w:tcPr>
          <w:p w:rsidR="007A4A40" w:rsidRPr="00235F93" w:rsidRDefault="00235F93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7A4A40" w:rsidTr="008627C3">
        <w:tc>
          <w:tcPr>
            <w:tcW w:w="1595" w:type="dxa"/>
          </w:tcPr>
          <w:p w:rsidR="007A4A40" w:rsidRPr="008627C3" w:rsidRDefault="008627C3" w:rsidP="002F7D6E">
            <w:pPr>
              <w:pStyle w:val="a3"/>
              <w:spacing w:after="360"/>
              <w:ind w:left="0"/>
              <w:rPr>
                <w:rFonts w:ascii="Times New Roman" w:hAnsi="Times New Roman" w:cs="Times New Roman"/>
                <w:lang w:val="en-US"/>
              </w:rPr>
            </w:pPr>
            <w:r w:rsidRPr="008627C3">
              <w:rPr>
                <w:rFonts w:ascii="Times New Roman" w:hAnsi="Times New Roman" w:cs="Times New Roman"/>
                <w:lang w:val="en-US"/>
              </w:rPr>
              <w:t>CNW 903</w:t>
            </w:r>
            <w:r w:rsidRPr="008627C3">
              <w:rPr>
                <w:rFonts w:ascii="Times New Roman" w:hAnsi="Times New Roman" w:cs="Times New Roman"/>
              </w:rPr>
              <w:t>/50</w:t>
            </w:r>
          </w:p>
        </w:tc>
        <w:tc>
          <w:tcPr>
            <w:tcW w:w="1595" w:type="dxa"/>
            <w:tcBorders>
              <w:top w:val="nil"/>
              <w:bottom w:val="nil"/>
            </w:tcBorders>
          </w:tcPr>
          <w:p w:rsidR="007A4A40" w:rsidRPr="008627C3" w:rsidRDefault="007A4A40" w:rsidP="002F7D6E">
            <w:pPr>
              <w:pStyle w:val="a3"/>
              <w:spacing w:after="36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7A4A40" w:rsidRPr="008627C3" w:rsidRDefault="00472BB3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595" w:type="dxa"/>
          </w:tcPr>
          <w:p w:rsidR="007A4A40" w:rsidRPr="00472BB3" w:rsidRDefault="00472BB3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595" w:type="dxa"/>
          </w:tcPr>
          <w:p w:rsidR="007A4A40" w:rsidRPr="00235F93" w:rsidRDefault="00235F93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96" w:type="dxa"/>
          </w:tcPr>
          <w:p w:rsidR="007A4A40" w:rsidRPr="00235F93" w:rsidRDefault="00235F93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7A4A40" w:rsidTr="008627C3">
        <w:tc>
          <w:tcPr>
            <w:tcW w:w="1595" w:type="dxa"/>
          </w:tcPr>
          <w:p w:rsidR="007A4A40" w:rsidRPr="008627C3" w:rsidRDefault="008627C3" w:rsidP="002F7D6E">
            <w:pPr>
              <w:pStyle w:val="a3"/>
              <w:spacing w:after="360"/>
              <w:ind w:left="0"/>
              <w:rPr>
                <w:rFonts w:ascii="Times New Roman" w:hAnsi="Times New Roman" w:cs="Times New Roman"/>
                <w:lang w:val="en-US"/>
              </w:rPr>
            </w:pPr>
            <w:r w:rsidRPr="008627C3">
              <w:rPr>
                <w:rFonts w:ascii="Times New Roman" w:hAnsi="Times New Roman" w:cs="Times New Roman"/>
                <w:lang w:val="en-US"/>
              </w:rPr>
              <w:t>CNW 903</w:t>
            </w:r>
            <w:r w:rsidRPr="008627C3">
              <w:rPr>
                <w:rFonts w:ascii="Times New Roman" w:hAnsi="Times New Roman" w:cs="Times New Roman"/>
              </w:rPr>
              <w:t>/70</w:t>
            </w:r>
          </w:p>
        </w:tc>
        <w:tc>
          <w:tcPr>
            <w:tcW w:w="1595" w:type="dxa"/>
            <w:tcBorders>
              <w:top w:val="nil"/>
              <w:bottom w:val="nil"/>
            </w:tcBorders>
          </w:tcPr>
          <w:p w:rsidR="007A4A40" w:rsidRPr="008627C3" w:rsidRDefault="007A4A40" w:rsidP="002F7D6E">
            <w:pPr>
              <w:pStyle w:val="a3"/>
              <w:spacing w:after="36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7A4A40" w:rsidRPr="008627C3" w:rsidRDefault="00472BB3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595" w:type="dxa"/>
          </w:tcPr>
          <w:p w:rsidR="007A4A40" w:rsidRPr="00472BB3" w:rsidRDefault="00472BB3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595" w:type="dxa"/>
          </w:tcPr>
          <w:p w:rsidR="007A4A40" w:rsidRPr="00235F93" w:rsidRDefault="00235F93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96" w:type="dxa"/>
          </w:tcPr>
          <w:p w:rsidR="007A4A40" w:rsidRPr="00235F93" w:rsidRDefault="00235F93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A4A40" w:rsidTr="008627C3">
        <w:tc>
          <w:tcPr>
            <w:tcW w:w="1595" w:type="dxa"/>
          </w:tcPr>
          <w:p w:rsidR="007A4A40" w:rsidRPr="008627C3" w:rsidRDefault="008627C3" w:rsidP="002F7D6E">
            <w:pPr>
              <w:pStyle w:val="a3"/>
              <w:spacing w:after="360"/>
              <w:ind w:left="0"/>
              <w:rPr>
                <w:rFonts w:ascii="Times New Roman" w:hAnsi="Times New Roman" w:cs="Times New Roman"/>
                <w:lang w:val="en-US"/>
              </w:rPr>
            </w:pPr>
            <w:r w:rsidRPr="008627C3">
              <w:rPr>
                <w:rFonts w:ascii="Times New Roman" w:hAnsi="Times New Roman" w:cs="Times New Roman"/>
                <w:lang w:val="en-US"/>
              </w:rPr>
              <w:t>CNW 903</w:t>
            </w:r>
            <w:r w:rsidRPr="008627C3">
              <w:rPr>
                <w:rFonts w:ascii="Times New Roman" w:hAnsi="Times New Roman" w:cs="Times New Roman"/>
              </w:rPr>
              <w:t>/90</w:t>
            </w:r>
          </w:p>
        </w:tc>
        <w:tc>
          <w:tcPr>
            <w:tcW w:w="1595" w:type="dxa"/>
            <w:tcBorders>
              <w:top w:val="nil"/>
              <w:bottom w:val="nil"/>
            </w:tcBorders>
          </w:tcPr>
          <w:p w:rsidR="007A4A40" w:rsidRPr="008627C3" w:rsidRDefault="007A4A40" w:rsidP="002F7D6E">
            <w:pPr>
              <w:pStyle w:val="a3"/>
              <w:spacing w:after="36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7A4A40" w:rsidRPr="008627C3" w:rsidRDefault="00472BB3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595" w:type="dxa"/>
          </w:tcPr>
          <w:p w:rsidR="007A4A40" w:rsidRPr="00235F93" w:rsidRDefault="00235F93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595" w:type="dxa"/>
          </w:tcPr>
          <w:p w:rsidR="007A4A40" w:rsidRPr="00235F93" w:rsidRDefault="00235F93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596" w:type="dxa"/>
          </w:tcPr>
          <w:p w:rsidR="007A4A40" w:rsidRPr="00235F93" w:rsidRDefault="00235F93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A4A40" w:rsidTr="008627C3">
        <w:tc>
          <w:tcPr>
            <w:tcW w:w="1595" w:type="dxa"/>
          </w:tcPr>
          <w:p w:rsidR="007A4A40" w:rsidRPr="008627C3" w:rsidRDefault="008627C3" w:rsidP="002F7D6E">
            <w:pPr>
              <w:pStyle w:val="a3"/>
              <w:spacing w:after="360"/>
              <w:ind w:left="0"/>
              <w:rPr>
                <w:rFonts w:ascii="Times New Roman" w:hAnsi="Times New Roman" w:cs="Times New Roman"/>
                <w:lang w:val="en-US"/>
              </w:rPr>
            </w:pPr>
            <w:r w:rsidRPr="008627C3">
              <w:rPr>
                <w:rFonts w:ascii="Times New Roman" w:hAnsi="Times New Roman" w:cs="Times New Roman"/>
                <w:lang w:val="en-US"/>
              </w:rPr>
              <w:t>CNW 903</w:t>
            </w:r>
            <w:r w:rsidRPr="008627C3">
              <w:rPr>
                <w:rFonts w:ascii="Times New Roman" w:hAnsi="Times New Roman" w:cs="Times New Roman"/>
              </w:rPr>
              <w:t>/110</w:t>
            </w:r>
          </w:p>
        </w:tc>
        <w:tc>
          <w:tcPr>
            <w:tcW w:w="1595" w:type="dxa"/>
            <w:tcBorders>
              <w:top w:val="nil"/>
              <w:bottom w:val="nil"/>
            </w:tcBorders>
          </w:tcPr>
          <w:p w:rsidR="007A4A40" w:rsidRPr="008627C3" w:rsidRDefault="007A4A40" w:rsidP="002F7D6E">
            <w:pPr>
              <w:pStyle w:val="a3"/>
              <w:spacing w:after="36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7A4A40" w:rsidRPr="008627C3" w:rsidRDefault="00472BB3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1595" w:type="dxa"/>
          </w:tcPr>
          <w:p w:rsidR="007A4A40" w:rsidRPr="00235F93" w:rsidRDefault="00235F93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595" w:type="dxa"/>
          </w:tcPr>
          <w:p w:rsidR="007A4A40" w:rsidRPr="00235F93" w:rsidRDefault="00235F93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596" w:type="dxa"/>
          </w:tcPr>
          <w:p w:rsidR="007A4A40" w:rsidRPr="00235F93" w:rsidRDefault="00235F93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7A4A40" w:rsidTr="008627C3">
        <w:tc>
          <w:tcPr>
            <w:tcW w:w="1595" w:type="dxa"/>
          </w:tcPr>
          <w:p w:rsidR="007A4A40" w:rsidRPr="008627C3" w:rsidRDefault="008627C3" w:rsidP="002F7D6E">
            <w:pPr>
              <w:pStyle w:val="a3"/>
              <w:spacing w:after="360"/>
              <w:ind w:left="0"/>
              <w:rPr>
                <w:rFonts w:ascii="Times New Roman" w:hAnsi="Times New Roman" w:cs="Times New Roman"/>
                <w:lang w:val="en-US"/>
              </w:rPr>
            </w:pPr>
            <w:r w:rsidRPr="008627C3">
              <w:rPr>
                <w:rFonts w:ascii="Times New Roman" w:hAnsi="Times New Roman" w:cs="Times New Roman"/>
                <w:lang w:val="en-US"/>
              </w:rPr>
              <w:t>CNW 903</w:t>
            </w:r>
            <w:r w:rsidRPr="008627C3">
              <w:rPr>
                <w:rFonts w:ascii="Times New Roman" w:hAnsi="Times New Roman" w:cs="Times New Roman"/>
              </w:rPr>
              <w:t>/125</w:t>
            </w:r>
          </w:p>
        </w:tc>
        <w:tc>
          <w:tcPr>
            <w:tcW w:w="1595" w:type="dxa"/>
            <w:tcBorders>
              <w:top w:val="nil"/>
              <w:bottom w:val="nil"/>
            </w:tcBorders>
          </w:tcPr>
          <w:p w:rsidR="007A4A40" w:rsidRPr="008627C3" w:rsidRDefault="007A4A40" w:rsidP="002F7D6E">
            <w:pPr>
              <w:pStyle w:val="a3"/>
              <w:spacing w:after="36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7A4A40" w:rsidRPr="008627C3" w:rsidRDefault="00472BB3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1595" w:type="dxa"/>
          </w:tcPr>
          <w:p w:rsidR="007A4A40" w:rsidRPr="00235F93" w:rsidRDefault="00235F93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595" w:type="dxa"/>
          </w:tcPr>
          <w:p w:rsidR="007A4A40" w:rsidRPr="00235F93" w:rsidRDefault="00235F93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596" w:type="dxa"/>
          </w:tcPr>
          <w:p w:rsidR="007A4A40" w:rsidRPr="00235F93" w:rsidRDefault="00235F93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A4A40" w:rsidTr="008627C3">
        <w:tc>
          <w:tcPr>
            <w:tcW w:w="1595" w:type="dxa"/>
          </w:tcPr>
          <w:p w:rsidR="007A4A40" w:rsidRPr="008627C3" w:rsidRDefault="008627C3" w:rsidP="002F7D6E">
            <w:pPr>
              <w:pStyle w:val="a3"/>
              <w:spacing w:after="360"/>
              <w:ind w:left="0"/>
              <w:rPr>
                <w:rFonts w:ascii="Times New Roman" w:hAnsi="Times New Roman" w:cs="Times New Roman"/>
                <w:lang w:val="en-US"/>
              </w:rPr>
            </w:pPr>
            <w:r w:rsidRPr="008627C3">
              <w:rPr>
                <w:rFonts w:ascii="Times New Roman" w:hAnsi="Times New Roman" w:cs="Times New Roman"/>
                <w:lang w:val="en-US"/>
              </w:rPr>
              <w:t>CNW 903</w:t>
            </w:r>
            <w:r w:rsidRPr="008627C3">
              <w:rPr>
                <w:rFonts w:ascii="Times New Roman" w:hAnsi="Times New Roman" w:cs="Times New Roman"/>
              </w:rPr>
              <w:t>/160</w:t>
            </w:r>
          </w:p>
        </w:tc>
        <w:tc>
          <w:tcPr>
            <w:tcW w:w="1595" w:type="dxa"/>
            <w:tcBorders>
              <w:top w:val="nil"/>
            </w:tcBorders>
          </w:tcPr>
          <w:p w:rsidR="007A4A40" w:rsidRPr="008627C3" w:rsidRDefault="007A4A40" w:rsidP="002F7D6E">
            <w:pPr>
              <w:pStyle w:val="a3"/>
              <w:spacing w:after="36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7A4A40" w:rsidRPr="008627C3" w:rsidRDefault="00472BB3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1595" w:type="dxa"/>
          </w:tcPr>
          <w:p w:rsidR="007A4A40" w:rsidRPr="00235F93" w:rsidRDefault="00235F93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595" w:type="dxa"/>
          </w:tcPr>
          <w:p w:rsidR="007A4A40" w:rsidRPr="00235F93" w:rsidRDefault="00235F93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96" w:type="dxa"/>
          </w:tcPr>
          <w:p w:rsidR="007A4A40" w:rsidRPr="00235F93" w:rsidRDefault="00235F93" w:rsidP="00472BB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2F7D6E" w:rsidRDefault="002F7D6E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0D1B" w:rsidRPr="00820D1B" w:rsidRDefault="00820D1B" w:rsidP="00820D1B">
      <w:pPr>
        <w:pStyle w:val="a3"/>
        <w:spacing w:after="36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1B">
        <w:rPr>
          <w:rFonts w:ascii="Times New Roman" w:hAnsi="Times New Roman" w:cs="Times New Roman"/>
          <w:b/>
          <w:sz w:val="24"/>
          <w:szCs w:val="24"/>
        </w:rPr>
        <w:t>Падение напряжения на дросселе 9,23 В          Частота 50Гц 380 В</w:t>
      </w:r>
    </w:p>
    <w:p w:rsidR="00820D1B" w:rsidRPr="00820D1B" w:rsidRDefault="00820D1B" w:rsidP="00820D1B">
      <w:pPr>
        <w:pStyle w:val="a3"/>
        <w:spacing w:after="36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D1B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Pr="00820D1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нагрузки = I ном. д</w:t>
      </w:r>
      <w:r w:rsidRPr="00820D1B">
        <w:rPr>
          <w:rFonts w:ascii="Times New Roman" w:hAnsi="Times New Roman" w:cs="Times New Roman"/>
          <w:b/>
          <w:sz w:val="24"/>
          <w:szCs w:val="24"/>
        </w:rPr>
        <w:t>росселя</w:t>
      </w:r>
    </w:p>
    <w:p w:rsidR="008F522E" w:rsidRDefault="008F522E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F522E" w:rsidRDefault="008F522E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F522E" w:rsidRDefault="008F522E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F522E" w:rsidRDefault="003B5221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7012064"/>
            <wp:effectExtent l="19050" t="0" r="3175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12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22E" w:rsidRDefault="008F522E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F522E" w:rsidRDefault="008F522E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F522E" w:rsidRDefault="008F522E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F522E" w:rsidRDefault="008F522E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F522E" w:rsidRDefault="008F522E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F522E" w:rsidRDefault="008F522E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F522E" w:rsidRDefault="008F522E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F522E" w:rsidRDefault="008F522E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F522E" w:rsidRDefault="008F522E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F522E" w:rsidRDefault="008F522E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F522E" w:rsidRDefault="008F522E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F522E" w:rsidRDefault="008F522E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F522E" w:rsidRDefault="003B5221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6635311"/>
            <wp:effectExtent l="19050" t="0" r="3175" b="0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35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22E" w:rsidRDefault="008F522E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F522E" w:rsidRDefault="008F522E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F522E" w:rsidRDefault="008F522E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F522E" w:rsidRDefault="008F522E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F522E" w:rsidRDefault="008F522E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F522E" w:rsidRDefault="008F522E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F522E" w:rsidRDefault="008F522E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F522E" w:rsidRDefault="008F522E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F522E" w:rsidRDefault="008F522E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F522E" w:rsidRDefault="008F522E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F522E" w:rsidRDefault="008F522E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F522E" w:rsidRDefault="008F522E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F522E" w:rsidRDefault="008F522E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F522E" w:rsidRDefault="008F522E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F522E" w:rsidRDefault="003B5221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6648838"/>
            <wp:effectExtent l="19050" t="0" r="3175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48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22E" w:rsidRDefault="008F522E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41AC7" w:rsidRDefault="00E41AC7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41AC7" w:rsidRDefault="00E41AC7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41AC7" w:rsidRDefault="00E41AC7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41AC7" w:rsidRDefault="00E41AC7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41AC7" w:rsidRDefault="00E41AC7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41AC7" w:rsidRDefault="00E41AC7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41AC7" w:rsidRDefault="00E41AC7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41AC7" w:rsidRDefault="00E41AC7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41AC7" w:rsidRDefault="00E41AC7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41AC7" w:rsidRDefault="00E41AC7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41AC7" w:rsidRDefault="00E41AC7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41AC7" w:rsidRDefault="00E41AC7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41AC7" w:rsidRDefault="00E41AC7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41AC7" w:rsidRDefault="00AB39B9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15025" cy="7762875"/>
            <wp:effectExtent l="19050" t="0" r="9525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776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16B" w:rsidRDefault="00C6016B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121C5" w:rsidRDefault="000121C5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9B5F7F" w:rsidRDefault="009B5F7F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9B5F7F" w:rsidRDefault="009B5F7F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9B5F7F" w:rsidRDefault="009B5F7F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9B5F7F" w:rsidRPr="009B5F7F" w:rsidRDefault="009B5F7F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0121C5" w:rsidRDefault="000121C5" w:rsidP="000121C5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121C5" w:rsidRDefault="000121C5" w:rsidP="000121C5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121C5" w:rsidRDefault="000121C5" w:rsidP="000121C5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Технические характеристики</w:t>
      </w:r>
      <w:r w:rsidR="000856E6" w:rsidRPr="00085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56E6">
        <w:rPr>
          <w:rFonts w:ascii="Times New Roman" w:hAnsi="Times New Roman" w:cs="Times New Roman"/>
          <w:b/>
          <w:sz w:val="24"/>
          <w:szCs w:val="24"/>
          <w:lang w:val="en-US"/>
        </w:rPr>
        <w:t>CNW</w:t>
      </w:r>
      <w:r w:rsidR="000856E6" w:rsidRPr="000856E6">
        <w:rPr>
          <w:rFonts w:ascii="Times New Roman" w:hAnsi="Times New Roman" w:cs="Times New Roman"/>
          <w:b/>
          <w:sz w:val="24"/>
          <w:szCs w:val="24"/>
        </w:rPr>
        <w:t xml:space="preserve"> 903 (</w:t>
      </w:r>
      <w:r w:rsidR="000856E6">
        <w:rPr>
          <w:rFonts w:ascii="Times New Roman" w:hAnsi="Times New Roman" w:cs="Times New Roman"/>
          <w:b/>
          <w:sz w:val="24"/>
          <w:szCs w:val="24"/>
          <w:lang w:val="en-US"/>
        </w:rPr>
        <w:t>CNW</w:t>
      </w:r>
      <w:r w:rsidR="000856E6" w:rsidRPr="000856E6">
        <w:rPr>
          <w:rFonts w:ascii="Times New Roman" w:hAnsi="Times New Roman" w:cs="Times New Roman"/>
          <w:b/>
          <w:sz w:val="24"/>
          <w:szCs w:val="24"/>
        </w:rPr>
        <w:t xml:space="preserve"> 903</w:t>
      </w:r>
      <w:r w:rsidR="000856E6"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="000856E6" w:rsidRPr="000856E6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121C5" w:rsidRPr="007A4A40" w:rsidRDefault="000121C5" w:rsidP="000121C5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580"/>
        <w:gridCol w:w="1710"/>
        <w:gridCol w:w="1569"/>
        <w:gridCol w:w="1569"/>
        <w:gridCol w:w="1574"/>
        <w:gridCol w:w="1569"/>
      </w:tblGrid>
      <w:tr w:rsidR="000121C5" w:rsidTr="000121C5">
        <w:tc>
          <w:tcPr>
            <w:tcW w:w="1580" w:type="dxa"/>
          </w:tcPr>
          <w:p w:rsidR="000856E6" w:rsidRDefault="000856E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121C5" w:rsidRPr="007A4A40" w:rsidRDefault="000121C5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0121C5" w:rsidRPr="007A4A40" w:rsidRDefault="000121C5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Номинальное напряжение, В</w:t>
            </w:r>
          </w:p>
        </w:tc>
        <w:tc>
          <w:tcPr>
            <w:tcW w:w="1569" w:type="dxa"/>
          </w:tcPr>
          <w:p w:rsidR="000856E6" w:rsidRDefault="000856E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121C5" w:rsidRPr="007A4A40" w:rsidRDefault="000121C5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Ток, А</w:t>
            </w:r>
          </w:p>
        </w:tc>
        <w:tc>
          <w:tcPr>
            <w:tcW w:w="1569" w:type="dxa"/>
          </w:tcPr>
          <w:p w:rsidR="000856E6" w:rsidRDefault="000856E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121C5" w:rsidRPr="007A4A40" w:rsidRDefault="000121C5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Ток, мкГн</w:t>
            </w:r>
          </w:p>
        </w:tc>
        <w:tc>
          <w:tcPr>
            <w:tcW w:w="1574" w:type="dxa"/>
          </w:tcPr>
          <w:p w:rsidR="000856E6" w:rsidRDefault="000856E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121C5" w:rsidRPr="007A4A40" w:rsidRDefault="000121C5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Медь, кг</w:t>
            </w:r>
          </w:p>
        </w:tc>
        <w:tc>
          <w:tcPr>
            <w:tcW w:w="1569" w:type="dxa"/>
          </w:tcPr>
          <w:p w:rsidR="000856E6" w:rsidRDefault="000856E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121C5" w:rsidRPr="007A4A40" w:rsidRDefault="000121C5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Вес, кг</w:t>
            </w:r>
          </w:p>
        </w:tc>
      </w:tr>
      <w:tr w:rsidR="000121C5" w:rsidTr="000121C5">
        <w:tc>
          <w:tcPr>
            <w:tcW w:w="1580" w:type="dxa"/>
          </w:tcPr>
          <w:p w:rsidR="000121C5" w:rsidRPr="008627C3" w:rsidRDefault="000121C5" w:rsidP="004E2E63">
            <w:pPr>
              <w:pStyle w:val="a3"/>
              <w:spacing w:after="360"/>
              <w:ind w:left="0"/>
              <w:rPr>
                <w:rFonts w:ascii="Times New Roman" w:hAnsi="Times New Roman" w:cs="Times New Roman"/>
              </w:rPr>
            </w:pPr>
            <w:r w:rsidRPr="008627C3">
              <w:rPr>
                <w:rFonts w:ascii="Times New Roman" w:hAnsi="Times New Roman" w:cs="Times New Roman"/>
                <w:lang w:val="en-US"/>
              </w:rPr>
              <w:t>CNW 903</w:t>
            </w:r>
            <w:r>
              <w:rPr>
                <w:rFonts w:ascii="Times New Roman" w:hAnsi="Times New Roman" w:cs="Times New Roman"/>
              </w:rPr>
              <w:t>/200</w:t>
            </w:r>
          </w:p>
        </w:tc>
        <w:tc>
          <w:tcPr>
            <w:tcW w:w="1710" w:type="dxa"/>
            <w:tcBorders>
              <w:bottom w:val="nil"/>
            </w:tcBorders>
          </w:tcPr>
          <w:p w:rsidR="000121C5" w:rsidRPr="008627C3" w:rsidRDefault="000121C5" w:rsidP="004E2E63">
            <w:pPr>
              <w:pStyle w:val="a3"/>
              <w:spacing w:after="36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</w:tcPr>
          <w:p w:rsidR="000121C5" w:rsidRPr="000121C5" w:rsidRDefault="000121C5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9" w:type="dxa"/>
          </w:tcPr>
          <w:p w:rsidR="000121C5" w:rsidRPr="00472BB3" w:rsidRDefault="000121C5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1574" w:type="dxa"/>
          </w:tcPr>
          <w:p w:rsidR="000121C5" w:rsidRPr="00235F93" w:rsidRDefault="0094357F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9" w:type="dxa"/>
          </w:tcPr>
          <w:p w:rsidR="000121C5" w:rsidRPr="00235F93" w:rsidRDefault="0094357F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121C5" w:rsidTr="000121C5">
        <w:tc>
          <w:tcPr>
            <w:tcW w:w="1580" w:type="dxa"/>
          </w:tcPr>
          <w:p w:rsidR="000121C5" w:rsidRPr="008627C3" w:rsidRDefault="000121C5" w:rsidP="004E2E63">
            <w:pPr>
              <w:pStyle w:val="a3"/>
              <w:spacing w:after="360"/>
              <w:ind w:left="0"/>
              <w:rPr>
                <w:rFonts w:ascii="Times New Roman" w:hAnsi="Times New Roman" w:cs="Times New Roman"/>
                <w:lang w:val="en-US"/>
              </w:rPr>
            </w:pPr>
            <w:r w:rsidRPr="008627C3">
              <w:rPr>
                <w:rFonts w:ascii="Times New Roman" w:hAnsi="Times New Roman" w:cs="Times New Roman"/>
                <w:lang w:val="en-US"/>
              </w:rPr>
              <w:t>CNW 903</w:t>
            </w:r>
            <w:r>
              <w:rPr>
                <w:rFonts w:ascii="Times New Roman" w:hAnsi="Times New Roman" w:cs="Times New Roman"/>
              </w:rPr>
              <w:t>/250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121C5" w:rsidRPr="008627C3" w:rsidRDefault="000121C5" w:rsidP="004E2E63">
            <w:pPr>
              <w:pStyle w:val="a3"/>
              <w:spacing w:after="36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</w:tcPr>
          <w:p w:rsidR="000121C5" w:rsidRPr="000121C5" w:rsidRDefault="000121C5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69" w:type="dxa"/>
          </w:tcPr>
          <w:p w:rsidR="000121C5" w:rsidRPr="00472BB3" w:rsidRDefault="000121C5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1574" w:type="dxa"/>
          </w:tcPr>
          <w:p w:rsidR="000121C5" w:rsidRPr="00235F93" w:rsidRDefault="0094357F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9" w:type="dxa"/>
          </w:tcPr>
          <w:p w:rsidR="000121C5" w:rsidRPr="00235F93" w:rsidRDefault="0094357F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121C5" w:rsidTr="000121C5">
        <w:tc>
          <w:tcPr>
            <w:tcW w:w="1580" w:type="dxa"/>
          </w:tcPr>
          <w:p w:rsidR="000121C5" w:rsidRPr="008627C3" w:rsidRDefault="000121C5" w:rsidP="004E2E63">
            <w:pPr>
              <w:pStyle w:val="a3"/>
              <w:spacing w:after="360"/>
              <w:ind w:left="0"/>
              <w:rPr>
                <w:rFonts w:ascii="Times New Roman" w:hAnsi="Times New Roman" w:cs="Times New Roman"/>
                <w:lang w:val="en-US"/>
              </w:rPr>
            </w:pPr>
            <w:r w:rsidRPr="008627C3">
              <w:rPr>
                <w:rFonts w:ascii="Times New Roman" w:hAnsi="Times New Roman" w:cs="Times New Roman"/>
                <w:lang w:val="en-US"/>
              </w:rPr>
              <w:t>CNW 903</w:t>
            </w:r>
            <w:r>
              <w:rPr>
                <w:rFonts w:ascii="Times New Roman" w:hAnsi="Times New Roman" w:cs="Times New Roman"/>
              </w:rPr>
              <w:t>/300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121C5" w:rsidRPr="008627C3" w:rsidRDefault="000121C5" w:rsidP="004E2E63">
            <w:pPr>
              <w:pStyle w:val="a3"/>
              <w:spacing w:after="36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</w:tcPr>
          <w:p w:rsidR="000121C5" w:rsidRPr="000121C5" w:rsidRDefault="000121C5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9" w:type="dxa"/>
          </w:tcPr>
          <w:p w:rsidR="000121C5" w:rsidRPr="00472BB3" w:rsidRDefault="000121C5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574" w:type="dxa"/>
          </w:tcPr>
          <w:p w:rsidR="000121C5" w:rsidRPr="00235F93" w:rsidRDefault="0094357F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</w:tcPr>
          <w:p w:rsidR="000121C5" w:rsidRPr="00235F93" w:rsidRDefault="0094357F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121C5" w:rsidTr="000121C5">
        <w:tc>
          <w:tcPr>
            <w:tcW w:w="1580" w:type="dxa"/>
          </w:tcPr>
          <w:p w:rsidR="000121C5" w:rsidRPr="008627C3" w:rsidRDefault="000121C5" w:rsidP="004E2E63">
            <w:pPr>
              <w:pStyle w:val="a3"/>
              <w:spacing w:after="360"/>
              <w:ind w:left="0"/>
              <w:rPr>
                <w:rFonts w:ascii="Times New Roman" w:hAnsi="Times New Roman" w:cs="Times New Roman"/>
                <w:lang w:val="en-US"/>
              </w:rPr>
            </w:pPr>
            <w:r w:rsidRPr="008627C3">
              <w:rPr>
                <w:rFonts w:ascii="Times New Roman" w:hAnsi="Times New Roman" w:cs="Times New Roman"/>
                <w:lang w:val="en-US"/>
              </w:rPr>
              <w:t>CNW 903</w:t>
            </w:r>
            <w:r>
              <w:rPr>
                <w:rFonts w:ascii="Times New Roman" w:hAnsi="Times New Roman" w:cs="Times New Roman"/>
              </w:rPr>
              <w:t>/350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121C5" w:rsidRPr="008627C3" w:rsidRDefault="000121C5" w:rsidP="004E2E63">
            <w:pPr>
              <w:pStyle w:val="a3"/>
              <w:spacing w:after="36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</w:tcPr>
          <w:p w:rsidR="000121C5" w:rsidRPr="000121C5" w:rsidRDefault="000121C5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69" w:type="dxa"/>
          </w:tcPr>
          <w:p w:rsidR="000121C5" w:rsidRPr="00472BB3" w:rsidRDefault="000121C5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574" w:type="dxa"/>
          </w:tcPr>
          <w:p w:rsidR="000121C5" w:rsidRPr="00235F93" w:rsidRDefault="0094357F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</w:tcPr>
          <w:p w:rsidR="000121C5" w:rsidRPr="00235F93" w:rsidRDefault="0094357F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0121C5" w:rsidTr="000121C5">
        <w:tc>
          <w:tcPr>
            <w:tcW w:w="1580" w:type="dxa"/>
          </w:tcPr>
          <w:p w:rsidR="000121C5" w:rsidRPr="008627C3" w:rsidRDefault="000121C5" w:rsidP="004E2E63">
            <w:pPr>
              <w:pStyle w:val="a3"/>
              <w:spacing w:after="360"/>
              <w:ind w:left="0"/>
              <w:rPr>
                <w:rFonts w:ascii="Times New Roman" w:hAnsi="Times New Roman" w:cs="Times New Roman"/>
                <w:lang w:val="en-US"/>
              </w:rPr>
            </w:pPr>
            <w:r w:rsidRPr="008627C3">
              <w:rPr>
                <w:rFonts w:ascii="Times New Roman" w:hAnsi="Times New Roman" w:cs="Times New Roman"/>
                <w:lang w:val="en-US"/>
              </w:rPr>
              <w:t>CNW 903</w:t>
            </w:r>
            <w:r>
              <w:rPr>
                <w:rFonts w:ascii="Times New Roman" w:hAnsi="Times New Roman" w:cs="Times New Roman"/>
              </w:rPr>
              <w:t>/400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121C5" w:rsidRPr="008627C3" w:rsidRDefault="000121C5" w:rsidP="004E2E63">
            <w:pPr>
              <w:pStyle w:val="a3"/>
              <w:spacing w:after="36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</w:tcPr>
          <w:p w:rsidR="000121C5" w:rsidRPr="000121C5" w:rsidRDefault="000121C5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69" w:type="dxa"/>
          </w:tcPr>
          <w:p w:rsidR="000121C5" w:rsidRPr="00472BB3" w:rsidRDefault="000121C5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574" w:type="dxa"/>
          </w:tcPr>
          <w:p w:rsidR="000121C5" w:rsidRPr="00235F93" w:rsidRDefault="0094357F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</w:tcPr>
          <w:p w:rsidR="000121C5" w:rsidRPr="00235F93" w:rsidRDefault="0094357F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0121C5" w:rsidTr="000121C5">
        <w:tc>
          <w:tcPr>
            <w:tcW w:w="1580" w:type="dxa"/>
          </w:tcPr>
          <w:p w:rsidR="000121C5" w:rsidRPr="008627C3" w:rsidRDefault="000121C5" w:rsidP="004E2E63">
            <w:pPr>
              <w:pStyle w:val="a3"/>
              <w:spacing w:after="360"/>
              <w:ind w:left="0"/>
              <w:rPr>
                <w:rFonts w:ascii="Times New Roman" w:hAnsi="Times New Roman" w:cs="Times New Roman"/>
                <w:lang w:val="en-US"/>
              </w:rPr>
            </w:pPr>
            <w:r w:rsidRPr="008627C3">
              <w:rPr>
                <w:rFonts w:ascii="Times New Roman" w:hAnsi="Times New Roman" w:cs="Times New Roman"/>
                <w:lang w:val="en-US"/>
              </w:rPr>
              <w:t>CNW 903</w:t>
            </w:r>
            <w:r>
              <w:rPr>
                <w:rFonts w:ascii="Times New Roman" w:hAnsi="Times New Roman" w:cs="Times New Roman"/>
              </w:rPr>
              <w:t>/500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121C5" w:rsidRPr="008627C3" w:rsidRDefault="000121C5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3×500</w:t>
            </w:r>
          </w:p>
        </w:tc>
        <w:tc>
          <w:tcPr>
            <w:tcW w:w="1569" w:type="dxa"/>
          </w:tcPr>
          <w:p w:rsidR="000121C5" w:rsidRPr="000121C5" w:rsidRDefault="000121C5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9" w:type="dxa"/>
          </w:tcPr>
          <w:p w:rsidR="000121C5" w:rsidRPr="00472BB3" w:rsidRDefault="000121C5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574" w:type="dxa"/>
          </w:tcPr>
          <w:p w:rsidR="000121C5" w:rsidRPr="00235F93" w:rsidRDefault="0094357F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</w:tcPr>
          <w:p w:rsidR="000121C5" w:rsidRPr="00235F93" w:rsidRDefault="0094357F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0121C5" w:rsidTr="000121C5">
        <w:tc>
          <w:tcPr>
            <w:tcW w:w="1580" w:type="dxa"/>
          </w:tcPr>
          <w:p w:rsidR="000121C5" w:rsidRPr="008627C3" w:rsidRDefault="000121C5" w:rsidP="004E2E63">
            <w:pPr>
              <w:pStyle w:val="a3"/>
              <w:spacing w:after="360"/>
              <w:ind w:left="0"/>
              <w:rPr>
                <w:rFonts w:ascii="Times New Roman" w:hAnsi="Times New Roman" w:cs="Times New Roman"/>
                <w:lang w:val="en-US"/>
              </w:rPr>
            </w:pPr>
            <w:r w:rsidRPr="008627C3">
              <w:rPr>
                <w:rFonts w:ascii="Times New Roman" w:hAnsi="Times New Roman" w:cs="Times New Roman"/>
                <w:lang w:val="en-US"/>
              </w:rPr>
              <w:t>CNW 903</w:t>
            </w:r>
            <w:r>
              <w:rPr>
                <w:rFonts w:ascii="Times New Roman" w:hAnsi="Times New Roman" w:cs="Times New Roman"/>
              </w:rPr>
              <w:t>/600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121C5" w:rsidRPr="008627C3" w:rsidRDefault="000121C5" w:rsidP="004E2E63">
            <w:pPr>
              <w:pStyle w:val="a3"/>
              <w:spacing w:after="36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</w:tcPr>
          <w:p w:rsidR="000121C5" w:rsidRPr="000121C5" w:rsidRDefault="000121C5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9" w:type="dxa"/>
          </w:tcPr>
          <w:p w:rsidR="000121C5" w:rsidRPr="00472BB3" w:rsidRDefault="000121C5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574" w:type="dxa"/>
          </w:tcPr>
          <w:p w:rsidR="000121C5" w:rsidRPr="00235F93" w:rsidRDefault="0094357F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</w:tcPr>
          <w:p w:rsidR="000121C5" w:rsidRPr="00235F93" w:rsidRDefault="0094357F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0121C5" w:rsidTr="000121C5">
        <w:tc>
          <w:tcPr>
            <w:tcW w:w="1580" w:type="dxa"/>
          </w:tcPr>
          <w:p w:rsidR="000121C5" w:rsidRPr="008627C3" w:rsidRDefault="000121C5" w:rsidP="004E2E63">
            <w:pPr>
              <w:pStyle w:val="a3"/>
              <w:spacing w:after="360"/>
              <w:ind w:left="0"/>
              <w:rPr>
                <w:rFonts w:ascii="Times New Roman" w:hAnsi="Times New Roman" w:cs="Times New Roman"/>
                <w:lang w:val="en-US"/>
              </w:rPr>
            </w:pPr>
            <w:r w:rsidRPr="008627C3">
              <w:rPr>
                <w:rFonts w:ascii="Times New Roman" w:hAnsi="Times New Roman" w:cs="Times New Roman"/>
                <w:lang w:val="en-US"/>
              </w:rPr>
              <w:t>CNW 903</w:t>
            </w:r>
            <w:r>
              <w:rPr>
                <w:rFonts w:ascii="Times New Roman" w:hAnsi="Times New Roman" w:cs="Times New Roman"/>
              </w:rPr>
              <w:t>/700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121C5" w:rsidRPr="008627C3" w:rsidRDefault="000121C5" w:rsidP="004E2E63">
            <w:pPr>
              <w:pStyle w:val="a3"/>
              <w:spacing w:after="36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</w:tcPr>
          <w:p w:rsidR="000121C5" w:rsidRPr="000121C5" w:rsidRDefault="000121C5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69" w:type="dxa"/>
          </w:tcPr>
          <w:p w:rsidR="000121C5" w:rsidRPr="00472BB3" w:rsidRDefault="000121C5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574" w:type="dxa"/>
          </w:tcPr>
          <w:p w:rsidR="000121C5" w:rsidRPr="00235F93" w:rsidRDefault="0094357F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</w:tcPr>
          <w:p w:rsidR="000121C5" w:rsidRPr="00235F93" w:rsidRDefault="0094357F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0121C5" w:rsidTr="000121C5">
        <w:tc>
          <w:tcPr>
            <w:tcW w:w="1580" w:type="dxa"/>
          </w:tcPr>
          <w:p w:rsidR="000121C5" w:rsidRPr="008627C3" w:rsidRDefault="000121C5" w:rsidP="004E2E63">
            <w:pPr>
              <w:pStyle w:val="a3"/>
              <w:spacing w:after="360"/>
              <w:ind w:left="0"/>
              <w:rPr>
                <w:rFonts w:ascii="Times New Roman" w:hAnsi="Times New Roman" w:cs="Times New Roman"/>
                <w:lang w:val="en-US"/>
              </w:rPr>
            </w:pPr>
            <w:r w:rsidRPr="008627C3">
              <w:rPr>
                <w:rFonts w:ascii="Times New Roman" w:hAnsi="Times New Roman" w:cs="Times New Roman"/>
                <w:lang w:val="en-US"/>
              </w:rPr>
              <w:t>CNW 903</w:t>
            </w:r>
            <w:r>
              <w:rPr>
                <w:rFonts w:ascii="Times New Roman" w:hAnsi="Times New Roman" w:cs="Times New Roman"/>
              </w:rPr>
              <w:t>/800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121C5" w:rsidRPr="008627C3" w:rsidRDefault="000121C5" w:rsidP="004E2E63">
            <w:pPr>
              <w:pStyle w:val="a3"/>
              <w:spacing w:after="36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</w:tcPr>
          <w:p w:rsidR="000121C5" w:rsidRPr="000121C5" w:rsidRDefault="000121C5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9" w:type="dxa"/>
          </w:tcPr>
          <w:p w:rsidR="000121C5" w:rsidRPr="00472BB3" w:rsidRDefault="000121C5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574" w:type="dxa"/>
          </w:tcPr>
          <w:p w:rsidR="000121C5" w:rsidRPr="00235F93" w:rsidRDefault="0094357F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</w:tcPr>
          <w:p w:rsidR="000121C5" w:rsidRPr="00235F93" w:rsidRDefault="0094357F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0121C5" w:rsidTr="000121C5">
        <w:tc>
          <w:tcPr>
            <w:tcW w:w="1580" w:type="dxa"/>
          </w:tcPr>
          <w:p w:rsidR="000121C5" w:rsidRPr="008627C3" w:rsidRDefault="000121C5" w:rsidP="004E2E63">
            <w:pPr>
              <w:pStyle w:val="a3"/>
              <w:spacing w:after="360"/>
              <w:ind w:left="0"/>
              <w:rPr>
                <w:rFonts w:ascii="Times New Roman" w:hAnsi="Times New Roman" w:cs="Times New Roman"/>
                <w:lang w:val="en-US"/>
              </w:rPr>
            </w:pPr>
            <w:r w:rsidRPr="008627C3">
              <w:rPr>
                <w:rFonts w:ascii="Times New Roman" w:hAnsi="Times New Roman" w:cs="Times New Roman"/>
                <w:lang w:val="en-US"/>
              </w:rPr>
              <w:t>CNW 903</w:t>
            </w:r>
            <w:r>
              <w:rPr>
                <w:rFonts w:ascii="Times New Roman" w:hAnsi="Times New Roman" w:cs="Times New Roman"/>
              </w:rPr>
              <w:t>/900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121C5" w:rsidRPr="008627C3" w:rsidRDefault="000121C5" w:rsidP="004E2E63">
            <w:pPr>
              <w:pStyle w:val="a3"/>
              <w:spacing w:after="36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</w:tcPr>
          <w:p w:rsidR="000121C5" w:rsidRPr="000121C5" w:rsidRDefault="000121C5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69" w:type="dxa"/>
          </w:tcPr>
          <w:p w:rsidR="000121C5" w:rsidRPr="00472BB3" w:rsidRDefault="000121C5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574" w:type="dxa"/>
          </w:tcPr>
          <w:p w:rsidR="000121C5" w:rsidRPr="00235F93" w:rsidRDefault="0094357F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</w:tcPr>
          <w:p w:rsidR="000121C5" w:rsidRPr="00235F93" w:rsidRDefault="0094357F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0121C5" w:rsidTr="000121C5">
        <w:tc>
          <w:tcPr>
            <w:tcW w:w="1580" w:type="dxa"/>
          </w:tcPr>
          <w:p w:rsidR="000121C5" w:rsidRPr="008627C3" w:rsidRDefault="000121C5" w:rsidP="004E2E63">
            <w:pPr>
              <w:pStyle w:val="a3"/>
              <w:spacing w:after="360"/>
              <w:ind w:left="0"/>
              <w:rPr>
                <w:rFonts w:ascii="Times New Roman" w:hAnsi="Times New Roman" w:cs="Times New Roman"/>
                <w:lang w:val="en-US"/>
              </w:rPr>
            </w:pPr>
            <w:r w:rsidRPr="008627C3">
              <w:rPr>
                <w:rFonts w:ascii="Times New Roman" w:hAnsi="Times New Roman" w:cs="Times New Roman"/>
                <w:lang w:val="en-US"/>
              </w:rPr>
              <w:t>CNW 903</w:t>
            </w:r>
            <w:r>
              <w:rPr>
                <w:rFonts w:ascii="Times New Roman" w:hAnsi="Times New Roman" w:cs="Times New Roman"/>
              </w:rPr>
              <w:t>/1000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0121C5" w:rsidRPr="008627C3" w:rsidRDefault="000121C5" w:rsidP="004E2E63">
            <w:pPr>
              <w:pStyle w:val="a3"/>
              <w:spacing w:after="36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</w:tcPr>
          <w:p w:rsidR="000121C5" w:rsidRPr="000121C5" w:rsidRDefault="000121C5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9" w:type="dxa"/>
          </w:tcPr>
          <w:p w:rsidR="000121C5" w:rsidRPr="00235F93" w:rsidRDefault="000121C5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574" w:type="dxa"/>
          </w:tcPr>
          <w:p w:rsidR="000121C5" w:rsidRPr="00235F93" w:rsidRDefault="0094357F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</w:tcPr>
          <w:p w:rsidR="000121C5" w:rsidRPr="00235F93" w:rsidRDefault="0094357F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0121C5" w:rsidTr="000121C5">
        <w:tc>
          <w:tcPr>
            <w:tcW w:w="1580" w:type="dxa"/>
          </w:tcPr>
          <w:p w:rsidR="000121C5" w:rsidRPr="008627C3" w:rsidRDefault="000121C5" w:rsidP="004E2E63">
            <w:pPr>
              <w:pStyle w:val="a3"/>
              <w:spacing w:after="360"/>
              <w:ind w:left="0"/>
              <w:rPr>
                <w:rFonts w:ascii="Times New Roman" w:hAnsi="Times New Roman" w:cs="Times New Roman"/>
                <w:lang w:val="en-US"/>
              </w:rPr>
            </w:pPr>
            <w:r w:rsidRPr="008627C3">
              <w:rPr>
                <w:rFonts w:ascii="Times New Roman" w:hAnsi="Times New Roman" w:cs="Times New Roman"/>
                <w:lang w:val="en-US"/>
              </w:rPr>
              <w:t>CNW 903</w:t>
            </w:r>
            <w:r w:rsidRPr="008627C3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:rsidR="000121C5" w:rsidRPr="008627C3" w:rsidRDefault="000121C5" w:rsidP="004E2E63">
            <w:pPr>
              <w:pStyle w:val="a3"/>
              <w:spacing w:after="36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</w:tcPr>
          <w:p w:rsidR="000121C5" w:rsidRPr="000121C5" w:rsidRDefault="000121C5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69" w:type="dxa"/>
          </w:tcPr>
          <w:p w:rsidR="000121C5" w:rsidRPr="00235F93" w:rsidRDefault="000121C5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574" w:type="dxa"/>
          </w:tcPr>
          <w:p w:rsidR="000121C5" w:rsidRPr="00235F93" w:rsidRDefault="0094357F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</w:tcPr>
          <w:p w:rsidR="000121C5" w:rsidRPr="00235F93" w:rsidRDefault="0094357F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</w:tbl>
    <w:p w:rsidR="000121C5" w:rsidRPr="00AA11FC" w:rsidRDefault="000121C5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357F" w:rsidRDefault="0094357F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9706A" w:rsidRDefault="0069706A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20D1B" w:rsidRPr="00820D1B" w:rsidRDefault="00820D1B" w:rsidP="00D73A55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20D1B">
        <w:rPr>
          <w:rFonts w:ascii="Times New Roman" w:hAnsi="Times New Roman" w:cs="Times New Roman"/>
          <w:b/>
          <w:sz w:val="24"/>
          <w:szCs w:val="24"/>
        </w:rPr>
        <w:t xml:space="preserve">Падение напряжения на дросселе 4,6 В          </w:t>
      </w:r>
      <w:r w:rsidR="00D73A5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20D1B">
        <w:rPr>
          <w:rFonts w:ascii="Times New Roman" w:hAnsi="Times New Roman" w:cs="Times New Roman"/>
          <w:b/>
          <w:sz w:val="24"/>
          <w:szCs w:val="24"/>
        </w:rPr>
        <w:t>Частота 50Гц 380 В</w:t>
      </w:r>
    </w:p>
    <w:p w:rsidR="00820D1B" w:rsidRDefault="00820D1B" w:rsidP="00D73A55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20D1B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Pr="00820D1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нагрузки = I ном. </w:t>
      </w:r>
      <w:r w:rsidR="000F1320">
        <w:rPr>
          <w:rFonts w:ascii="Times New Roman" w:hAnsi="Times New Roman" w:cs="Times New Roman"/>
          <w:b/>
          <w:sz w:val="24"/>
          <w:szCs w:val="24"/>
        </w:rPr>
        <w:t>Д</w:t>
      </w:r>
      <w:r w:rsidRPr="00820D1B">
        <w:rPr>
          <w:rFonts w:ascii="Times New Roman" w:hAnsi="Times New Roman" w:cs="Times New Roman"/>
          <w:b/>
          <w:sz w:val="24"/>
          <w:szCs w:val="24"/>
        </w:rPr>
        <w:t>росселя</w:t>
      </w:r>
    </w:p>
    <w:p w:rsidR="000F1320" w:rsidRPr="009B5F7F" w:rsidRDefault="000F1320" w:rsidP="00820D1B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B5F7F" w:rsidRDefault="009B5F7F" w:rsidP="009B5F7F">
      <w:pPr>
        <w:pStyle w:val="a3"/>
        <w:spacing w:after="36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Дроссель на входе преобразователя частоты улучшает коэффициент мощности, рекомендуется если мощность источника питания более 500 кВА и превышает по мощности в 6 и более раз мощность преобразователя частоты или длина кабеля между источником питания и преобразователем частоты менее 10 м.</w:t>
      </w:r>
    </w:p>
    <w:p w:rsidR="009B5F7F" w:rsidRPr="009B5F7F" w:rsidRDefault="009B5F7F" w:rsidP="00820D1B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76047" w:rsidRDefault="00B410FE" w:rsidP="00820D1B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418878"/>
            <wp:effectExtent l="19050" t="0" r="3175" b="0"/>
            <wp:docPr id="7" name="Рисунок 7" descr="C:\Documents and Settings\chantal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chantal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8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DBC" w:rsidRDefault="00EE1DBC" w:rsidP="00820D1B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9706A" w:rsidRPr="00820D1B" w:rsidRDefault="00EE1DBC" w:rsidP="00820D1B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3347343"/>
            <wp:effectExtent l="19050" t="0" r="3175" b="0"/>
            <wp:docPr id="10" name="Рисунок 8" descr="C:\Documents and Settings\chantal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chantal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7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57F" w:rsidRDefault="0094357F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40" w:type="dxa"/>
        <w:tblInd w:w="-34" w:type="dxa"/>
        <w:tblLayout w:type="fixed"/>
        <w:tblLook w:val="04A0"/>
      </w:tblPr>
      <w:tblGrid>
        <w:gridCol w:w="1985"/>
        <w:gridCol w:w="709"/>
        <w:gridCol w:w="709"/>
        <w:gridCol w:w="708"/>
        <w:gridCol w:w="851"/>
        <w:gridCol w:w="709"/>
        <w:gridCol w:w="850"/>
        <w:gridCol w:w="709"/>
        <w:gridCol w:w="2410"/>
      </w:tblGrid>
      <w:tr w:rsidR="000856E6" w:rsidTr="004E2E63">
        <w:tc>
          <w:tcPr>
            <w:tcW w:w="1985" w:type="dxa"/>
            <w:vMerge w:val="restart"/>
          </w:tcPr>
          <w:p w:rsidR="000856E6" w:rsidRDefault="000856E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856E6" w:rsidRDefault="000856E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5245" w:type="dxa"/>
            <w:gridSpan w:val="7"/>
          </w:tcPr>
          <w:p w:rsidR="000856E6" w:rsidRDefault="000856E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Габариты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0856E6" w:rsidRDefault="000856E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Данные для </w:t>
            </w:r>
          </w:p>
          <w:p w:rsidR="000856E6" w:rsidRDefault="000856E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соединения  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 мм</w:t>
            </w:r>
          </w:p>
        </w:tc>
      </w:tr>
      <w:tr w:rsidR="000856E6" w:rsidRPr="00961975" w:rsidTr="004E2E63">
        <w:tc>
          <w:tcPr>
            <w:tcW w:w="1985" w:type="dxa"/>
            <w:vMerge/>
          </w:tcPr>
          <w:p w:rsidR="000856E6" w:rsidRDefault="000856E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856E6" w:rsidRDefault="000856E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</w:p>
          <w:p w:rsidR="000856E6" w:rsidRPr="004E2B7E" w:rsidRDefault="000856E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709" w:type="dxa"/>
          </w:tcPr>
          <w:p w:rsidR="000856E6" w:rsidRPr="00346E3E" w:rsidRDefault="000856E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  <w:p w:rsidR="000856E6" w:rsidRPr="004E2B7E" w:rsidRDefault="000856E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708" w:type="dxa"/>
          </w:tcPr>
          <w:p w:rsidR="000856E6" w:rsidRDefault="000856E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</w:p>
          <w:p w:rsidR="000856E6" w:rsidRPr="004E2B7E" w:rsidRDefault="000856E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851" w:type="dxa"/>
          </w:tcPr>
          <w:p w:rsidR="000856E6" w:rsidRDefault="000856E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N1</w:t>
            </w:r>
          </w:p>
          <w:p w:rsidR="000856E6" w:rsidRPr="004E2B7E" w:rsidRDefault="000856E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709" w:type="dxa"/>
          </w:tcPr>
          <w:p w:rsidR="000856E6" w:rsidRDefault="000856E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N2</w:t>
            </w:r>
          </w:p>
          <w:p w:rsidR="000856E6" w:rsidRPr="004E2B7E" w:rsidRDefault="000856E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850" w:type="dxa"/>
          </w:tcPr>
          <w:p w:rsidR="000856E6" w:rsidRDefault="000856E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D1</w:t>
            </w:r>
          </w:p>
          <w:p w:rsidR="000856E6" w:rsidRPr="004E2B7E" w:rsidRDefault="000856E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709" w:type="dxa"/>
          </w:tcPr>
          <w:p w:rsidR="000856E6" w:rsidRDefault="000856E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A1</w:t>
            </w:r>
          </w:p>
          <w:p w:rsidR="000856E6" w:rsidRPr="004E2B7E" w:rsidRDefault="000856E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0856E6" w:rsidRPr="00961975" w:rsidRDefault="000856E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320" w:rsidRPr="004E2B7E" w:rsidTr="000F1320">
        <w:tc>
          <w:tcPr>
            <w:tcW w:w="1985" w:type="dxa"/>
          </w:tcPr>
          <w:p w:rsidR="000F1320" w:rsidRPr="00F1068C" w:rsidRDefault="000F1320" w:rsidP="004E2E63">
            <w:pPr>
              <w:pStyle w:val="a3"/>
              <w:spacing w:after="3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7C3">
              <w:rPr>
                <w:rFonts w:ascii="Times New Roman" w:hAnsi="Times New Roman" w:cs="Times New Roman"/>
                <w:lang w:val="en-US"/>
              </w:rPr>
              <w:t>CNW 903</w:t>
            </w:r>
            <w:r>
              <w:rPr>
                <w:rFonts w:ascii="Times New Roman" w:hAnsi="Times New Roman" w:cs="Times New Roman"/>
              </w:rPr>
              <w:t>/200</w:t>
            </w:r>
          </w:p>
        </w:tc>
        <w:tc>
          <w:tcPr>
            <w:tcW w:w="709" w:type="dxa"/>
          </w:tcPr>
          <w:p w:rsidR="000F1320" w:rsidRPr="000F1320" w:rsidRDefault="000F1320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09" w:type="dxa"/>
            <w:tcBorders>
              <w:top w:val="single" w:sz="4" w:space="0" w:color="000000" w:themeColor="text1"/>
            </w:tcBorders>
          </w:tcPr>
          <w:p w:rsidR="000F1320" w:rsidRPr="003C667A" w:rsidRDefault="003C667A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8" w:type="dxa"/>
            <w:tcBorders>
              <w:top w:val="single" w:sz="4" w:space="0" w:color="000000" w:themeColor="text1"/>
            </w:tcBorders>
          </w:tcPr>
          <w:p w:rsidR="000F1320" w:rsidRPr="003C667A" w:rsidRDefault="003C667A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0F1320" w:rsidRPr="004E2B7E" w:rsidRDefault="00D73A55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09" w:type="dxa"/>
            <w:tcBorders>
              <w:top w:val="single" w:sz="4" w:space="0" w:color="000000" w:themeColor="text1"/>
            </w:tcBorders>
          </w:tcPr>
          <w:p w:rsidR="000F1320" w:rsidRPr="004E2B7E" w:rsidRDefault="00D44C0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</w:tcPr>
          <w:p w:rsidR="000F1320" w:rsidRPr="004E2B7E" w:rsidRDefault="00D44C0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10×18</w:t>
            </w:r>
          </w:p>
        </w:tc>
        <w:tc>
          <w:tcPr>
            <w:tcW w:w="709" w:type="dxa"/>
            <w:tcBorders>
              <w:top w:val="single" w:sz="4" w:space="0" w:color="000000" w:themeColor="text1"/>
            </w:tcBorders>
          </w:tcPr>
          <w:p w:rsidR="000F1320" w:rsidRPr="004E2B7E" w:rsidRDefault="00D44C0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</w:tcPr>
          <w:p w:rsidR="000F1320" w:rsidRPr="004E2B7E" w:rsidRDefault="00D44C0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F1320" w:rsidRPr="004E2B7E" w:rsidTr="000F1320">
        <w:tc>
          <w:tcPr>
            <w:tcW w:w="1985" w:type="dxa"/>
          </w:tcPr>
          <w:p w:rsidR="000F1320" w:rsidRPr="00F1068C" w:rsidRDefault="000F1320" w:rsidP="004E2E63">
            <w:pPr>
              <w:pStyle w:val="a3"/>
              <w:spacing w:after="3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7C3">
              <w:rPr>
                <w:rFonts w:ascii="Times New Roman" w:hAnsi="Times New Roman" w:cs="Times New Roman"/>
                <w:lang w:val="en-US"/>
              </w:rPr>
              <w:t>CNW 903</w:t>
            </w:r>
            <w:r>
              <w:rPr>
                <w:rFonts w:ascii="Times New Roman" w:hAnsi="Times New Roman" w:cs="Times New Roman"/>
              </w:rPr>
              <w:t>/250</w:t>
            </w:r>
          </w:p>
        </w:tc>
        <w:tc>
          <w:tcPr>
            <w:tcW w:w="709" w:type="dxa"/>
          </w:tcPr>
          <w:p w:rsidR="000F1320" w:rsidRPr="000F1320" w:rsidRDefault="000F1320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09" w:type="dxa"/>
          </w:tcPr>
          <w:p w:rsidR="000F1320" w:rsidRPr="003C667A" w:rsidRDefault="003C667A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8" w:type="dxa"/>
          </w:tcPr>
          <w:p w:rsidR="000F1320" w:rsidRPr="00D73A55" w:rsidRDefault="00D73A55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51" w:type="dxa"/>
          </w:tcPr>
          <w:p w:rsidR="000F1320" w:rsidRPr="004E2B7E" w:rsidRDefault="00D73A55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09" w:type="dxa"/>
          </w:tcPr>
          <w:p w:rsidR="000F1320" w:rsidRPr="004E2B7E" w:rsidRDefault="00D44C0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50" w:type="dxa"/>
          </w:tcPr>
          <w:p w:rsidR="000F1320" w:rsidRPr="004E2B7E" w:rsidRDefault="00D44C0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10×18</w:t>
            </w:r>
          </w:p>
        </w:tc>
        <w:tc>
          <w:tcPr>
            <w:tcW w:w="709" w:type="dxa"/>
          </w:tcPr>
          <w:p w:rsidR="000F1320" w:rsidRPr="004E2B7E" w:rsidRDefault="00D44C0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0F1320" w:rsidRPr="004E2B7E" w:rsidRDefault="00D44C0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F1320" w:rsidRPr="004E2B7E" w:rsidTr="000F1320">
        <w:tc>
          <w:tcPr>
            <w:tcW w:w="1985" w:type="dxa"/>
          </w:tcPr>
          <w:p w:rsidR="000F1320" w:rsidRPr="00F1068C" w:rsidRDefault="000F1320" w:rsidP="004E2E63">
            <w:pPr>
              <w:pStyle w:val="a3"/>
              <w:spacing w:after="3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7C3">
              <w:rPr>
                <w:rFonts w:ascii="Times New Roman" w:hAnsi="Times New Roman" w:cs="Times New Roman"/>
                <w:lang w:val="en-US"/>
              </w:rPr>
              <w:t>CNW 903</w:t>
            </w:r>
            <w:r>
              <w:rPr>
                <w:rFonts w:ascii="Times New Roman" w:hAnsi="Times New Roman" w:cs="Times New Roman"/>
              </w:rPr>
              <w:t>/300</w:t>
            </w:r>
          </w:p>
        </w:tc>
        <w:tc>
          <w:tcPr>
            <w:tcW w:w="709" w:type="dxa"/>
          </w:tcPr>
          <w:p w:rsidR="000F1320" w:rsidRPr="000F1320" w:rsidRDefault="000F1320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</w:tcPr>
          <w:p w:rsidR="000F1320" w:rsidRPr="003C667A" w:rsidRDefault="003C667A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:rsidR="000F1320" w:rsidRPr="00D73A55" w:rsidRDefault="00D73A55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1" w:type="dxa"/>
          </w:tcPr>
          <w:p w:rsidR="000F1320" w:rsidRPr="004E2B7E" w:rsidRDefault="00D73A55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09" w:type="dxa"/>
          </w:tcPr>
          <w:p w:rsidR="000F1320" w:rsidRPr="004E2B7E" w:rsidRDefault="00D44C0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50" w:type="dxa"/>
          </w:tcPr>
          <w:p w:rsidR="000F1320" w:rsidRPr="004E2B7E" w:rsidRDefault="00D44C0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10×18</w:t>
            </w:r>
          </w:p>
        </w:tc>
        <w:tc>
          <w:tcPr>
            <w:tcW w:w="709" w:type="dxa"/>
          </w:tcPr>
          <w:p w:rsidR="000F1320" w:rsidRPr="004E2B7E" w:rsidRDefault="00D44C0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0F1320" w:rsidRPr="004E2B7E" w:rsidRDefault="00D44C0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856E6" w:rsidRPr="004E2B7E" w:rsidTr="004E2E63">
        <w:tc>
          <w:tcPr>
            <w:tcW w:w="1985" w:type="dxa"/>
            <w:vMerge w:val="restart"/>
          </w:tcPr>
          <w:p w:rsidR="000856E6" w:rsidRDefault="000856E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856E6" w:rsidRDefault="000856E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5245" w:type="dxa"/>
            <w:gridSpan w:val="7"/>
          </w:tcPr>
          <w:p w:rsidR="000856E6" w:rsidRDefault="000856E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Габариты</w:t>
            </w:r>
          </w:p>
        </w:tc>
        <w:tc>
          <w:tcPr>
            <w:tcW w:w="2410" w:type="dxa"/>
            <w:vMerge w:val="restart"/>
          </w:tcPr>
          <w:p w:rsidR="000856E6" w:rsidRDefault="000856E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 для</w:t>
            </w:r>
          </w:p>
          <w:p w:rsidR="000856E6" w:rsidRDefault="000856E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соединения  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 мм</w:t>
            </w:r>
          </w:p>
        </w:tc>
      </w:tr>
      <w:tr w:rsidR="000856E6" w:rsidRPr="004E2B7E" w:rsidTr="000F1320">
        <w:tc>
          <w:tcPr>
            <w:tcW w:w="1985" w:type="dxa"/>
            <w:vMerge/>
          </w:tcPr>
          <w:p w:rsidR="000856E6" w:rsidRDefault="000856E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856E6" w:rsidRDefault="000856E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</w:p>
          <w:p w:rsidR="000856E6" w:rsidRPr="004E2B7E" w:rsidRDefault="000856E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709" w:type="dxa"/>
          </w:tcPr>
          <w:p w:rsidR="000856E6" w:rsidRPr="00346E3E" w:rsidRDefault="000856E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  <w:p w:rsidR="000856E6" w:rsidRPr="004E2B7E" w:rsidRDefault="000856E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708" w:type="dxa"/>
          </w:tcPr>
          <w:p w:rsidR="000856E6" w:rsidRDefault="000856E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</w:p>
          <w:p w:rsidR="000856E6" w:rsidRPr="004E2B7E" w:rsidRDefault="000856E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851" w:type="dxa"/>
          </w:tcPr>
          <w:p w:rsidR="000856E6" w:rsidRDefault="000856E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N1</w:t>
            </w:r>
          </w:p>
          <w:p w:rsidR="000856E6" w:rsidRPr="004E2B7E" w:rsidRDefault="000856E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709" w:type="dxa"/>
          </w:tcPr>
          <w:p w:rsidR="000856E6" w:rsidRDefault="000856E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N2</w:t>
            </w:r>
          </w:p>
          <w:p w:rsidR="000856E6" w:rsidRPr="004E2B7E" w:rsidRDefault="000856E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850" w:type="dxa"/>
          </w:tcPr>
          <w:p w:rsidR="000856E6" w:rsidRDefault="000856E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D1</w:t>
            </w:r>
          </w:p>
          <w:p w:rsidR="000856E6" w:rsidRPr="004E2B7E" w:rsidRDefault="000856E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709" w:type="dxa"/>
          </w:tcPr>
          <w:p w:rsidR="000856E6" w:rsidRDefault="000856E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A1</w:t>
            </w:r>
          </w:p>
          <w:p w:rsidR="000856E6" w:rsidRPr="004E2B7E" w:rsidRDefault="000856E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2410" w:type="dxa"/>
            <w:vMerge/>
          </w:tcPr>
          <w:p w:rsidR="000856E6" w:rsidRPr="00961975" w:rsidRDefault="000856E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320" w:rsidRPr="004E2B7E" w:rsidTr="000F1320">
        <w:tc>
          <w:tcPr>
            <w:tcW w:w="1985" w:type="dxa"/>
          </w:tcPr>
          <w:p w:rsidR="000F1320" w:rsidRPr="00F1068C" w:rsidRDefault="000F1320" w:rsidP="004E2E63">
            <w:pPr>
              <w:pStyle w:val="a3"/>
              <w:spacing w:after="3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7C3">
              <w:rPr>
                <w:rFonts w:ascii="Times New Roman" w:hAnsi="Times New Roman" w:cs="Times New Roman"/>
                <w:lang w:val="en-US"/>
              </w:rPr>
              <w:t>CNW 903</w:t>
            </w:r>
            <w:r>
              <w:rPr>
                <w:rFonts w:ascii="Times New Roman" w:hAnsi="Times New Roman" w:cs="Times New Roman"/>
              </w:rPr>
              <w:t>/350</w:t>
            </w:r>
          </w:p>
        </w:tc>
        <w:tc>
          <w:tcPr>
            <w:tcW w:w="709" w:type="dxa"/>
          </w:tcPr>
          <w:p w:rsidR="000F1320" w:rsidRPr="000F1320" w:rsidRDefault="000F1320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</w:tcPr>
          <w:p w:rsidR="000F1320" w:rsidRPr="003C667A" w:rsidRDefault="003C667A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08" w:type="dxa"/>
          </w:tcPr>
          <w:p w:rsidR="000F1320" w:rsidRPr="00D73A55" w:rsidRDefault="00D73A55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1" w:type="dxa"/>
          </w:tcPr>
          <w:p w:rsidR="000F1320" w:rsidRPr="004E2B7E" w:rsidRDefault="00D73A55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09" w:type="dxa"/>
          </w:tcPr>
          <w:p w:rsidR="000F1320" w:rsidRPr="004E2B7E" w:rsidRDefault="00D44C0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50" w:type="dxa"/>
          </w:tcPr>
          <w:p w:rsidR="000F1320" w:rsidRPr="004E2B7E" w:rsidRDefault="00D44C0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10×18</w:t>
            </w:r>
          </w:p>
        </w:tc>
        <w:tc>
          <w:tcPr>
            <w:tcW w:w="709" w:type="dxa"/>
          </w:tcPr>
          <w:p w:rsidR="000F1320" w:rsidRPr="004E2B7E" w:rsidRDefault="00D44C0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0F1320" w:rsidRPr="004E2B7E" w:rsidRDefault="00D44C0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F1320" w:rsidRPr="004E2B7E" w:rsidTr="000F1320">
        <w:tc>
          <w:tcPr>
            <w:tcW w:w="1985" w:type="dxa"/>
          </w:tcPr>
          <w:p w:rsidR="000F1320" w:rsidRPr="00F1068C" w:rsidRDefault="000F1320" w:rsidP="004E2E63">
            <w:pPr>
              <w:pStyle w:val="a3"/>
              <w:spacing w:after="3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7C3">
              <w:rPr>
                <w:rFonts w:ascii="Times New Roman" w:hAnsi="Times New Roman" w:cs="Times New Roman"/>
                <w:lang w:val="en-US"/>
              </w:rPr>
              <w:t>CNW 903</w:t>
            </w:r>
            <w:r>
              <w:rPr>
                <w:rFonts w:ascii="Times New Roman" w:hAnsi="Times New Roman" w:cs="Times New Roman"/>
              </w:rPr>
              <w:t>/400</w:t>
            </w:r>
          </w:p>
        </w:tc>
        <w:tc>
          <w:tcPr>
            <w:tcW w:w="709" w:type="dxa"/>
          </w:tcPr>
          <w:p w:rsidR="000F1320" w:rsidRPr="000F1320" w:rsidRDefault="000F1320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</w:tcPr>
          <w:p w:rsidR="000F1320" w:rsidRPr="003C667A" w:rsidRDefault="003C667A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08" w:type="dxa"/>
          </w:tcPr>
          <w:p w:rsidR="000F1320" w:rsidRPr="00D73A55" w:rsidRDefault="00D73A55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1" w:type="dxa"/>
          </w:tcPr>
          <w:p w:rsidR="000F1320" w:rsidRPr="004E2B7E" w:rsidRDefault="00D44C0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09" w:type="dxa"/>
          </w:tcPr>
          <w:p w:rsidR="000F1320" w:rsidRPr="004E2B7E" w:rsidRDefault="00D44C0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50" w:type="dxa"/>
          </w:tcPr>
          <w:p w:rsidR="000F1320" w:rsidRPr="004E2B7E" w:rsidRDefault="00D44C0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10×18</w:t>
            </w:r>
          </w:p>
        </w:tc>
        <w:tc>
          <w:tcPr>
            <w:tcW w:w="709" w:type="dxa"/>
          </w:tcPr>
          <w:p w:rsidR="000F1320" w:rsidRPr="004E2B7E" w:rsidRDefault="00D44C0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0F1320" w:rsidRPr="004E2B7E" w:rsidRDefault="00D44C0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F1320" w:rsidRPr="004E2B7E" w:rsidTr="000F1320">
        <w:tc>
          <w:tcPr>
            <w:tcW w:w="1985" w:type="dxa"/>
          </w:tcPr>
          <w:p w:rsidR="000F1320" w:rsidRPr="00F1068C" w:rsidRDefault="000F1320" w:rsidP="004E2E63">
            <w:pPr>
              <w:pStyle w:val="a3"/>
              <w:spacing w:after="3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7C3">
              <w:rPr>
                <w:rFonts w:ascii="Times New Roman" w:hAnsi="Times New Roman" w:cs="Times New Roman"/>
                <w:lang w:val="en-US"/>
              </w:rPr>
              <w:t>CNW 903</w:t>
            </w:r>
            <w:r>
              <w:rPr>
                <w:rFonts w:ascii="Times New Roman" w:hAnsi="Times New Roman" w:cs="Times New Roman"/>
              </w:rPr>
              <w:t>/500</w:t>
            </w:r>
          </w:p>
        </w:tc>
        <w:tc>
          <w:tcPr>
            <w:tcW w:w="709" w:type="dxa"/>
          </w:tcPr>
          <w:p w:rsidR="000F1320" w:rsidRPr="000F1320" w:rsidRDefault="000F1320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</w:tcPr>
          <w:p w:rsidR="000F1320" w:rsidRPr="003C667A" w:rsidRDefault="003C667A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8" w:type="dxa"/>
          </w:tcPr>
          <w:p w:rsidR="000F1320" w:rsidRPr="00D73A55" w:rsidRDefault="00D73A55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1" w:type="dxa"/>
          </w:tcPr>
          <w:p w:rsidR="000F1320" w:rsidRPr="004E2B7E" w:rsidRDefault="00D44C0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09" w:type="dxa"/>
          </w:tcPr>
          <w:p w:rsidR="000F1320" w:rsidRPr="004E2B7E" w:rsidRDefault="00D44C0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50" w:type="dxa"/>
          </w:tcPr>
          <w:p w:rsidR="000F1320" w:rsidRPr="004E2B7E" w:rsidRDefault="00D44C0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10×18</w:t>
            </w:r>
          </w:p>
        </w:tc>
        <w:tc>
          <w:tcPr>
            <w:tcW w:w="709" w:type="dxa"/>
          </w:tcPr>
          <w:p w:rsidR="000F1320" w:rsidRPr="004E2B7E" w:rsidRDefault="00D44C0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0F1320" w:rsidRPr="004E2B7E" w:rsidRDefault="00D44C0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F1320" w:rsidRPr="004E2B7E" w:rsidTr="000F1320">
        <w:tc>
          <w:tcPr>
            <w:tcW w:w="1985" w:type="dxa"/>
          </w:tcPr>
          <w:p w:rsidR="000F1320" w:rsidRPr="008627C3" w:rsidRDefault="000F1320" w:rsidP="004E2E63">
            <w:pPr>
              <w:pStyle w:val="a3"/>
              <w:spacing w:after="360"/>
              <w:ind w:left="0"/>
              <w:rPr>
                <w:rFonts w:ascii="Times New Roman" w:hAnsi="Times New Roman" w:cs="Times New Roman"/>
                <w:lang w:val="en-US"/>
              </w:rPr>
            </w:pPr>
            <w:r w:rsidRPr="008627C3">
              <w:rPr>
                <w:rFonts w:ascii="Times New Roman" w:hAnsi="Times New Roman" w:cs="Times New Roman"/>
                <w:lang w:val="en-US"/>
              </w:rPr>
              <w:t>CNW 903</w:t>
            </w:r>
            <w:r>
              <w:rPr>
                <w:rFonts w:ascii="Times New Roman" w:hAnsi="Times New Roman" w:cs="Times New Roman"/>
              </w:rPr>
              <w:t>/600</w:t>
            </w:r>
          </w:p>
        </w:tc>
        <w:tc>
          <w:tcPr>
            <w:tcW w:w="709" w:type="dxa"/>
          </w:tcPr>
          <w:p w:rsidR="000F1320" w:rsidRPr="000F1320" w:rsidRDefault="000F1320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</w:tcPr>
          <w:p w:rsidR="000F1320" w:rsidRPr="003C667A" w:rsidRDefault="003C667A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8" w:type="dxa"/>
          </w:tcPr>
          <w:p w:rsidR="000F1320" w:rsidRPr="00D73A55" w:rsidRDefault="00D73A55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1" w:type="dxa"/>
          </w:tcPr>
          <w:p w:rsidR="000F1320" w:rsidRPr="004E2B7E" w:rsidRDefault="00D44C0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09" w:type="dxa"/>
          </w:tcPr>
          <w:p w:rsidR="000F1320" w:rsidRPr="004E2B7E" w:rsidRDefault="00D44C0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50" w:type="dxa"/>
          </w:tcPr>
          <w:p w:rsidR="000F1320" w:rsidRPr="004E2B7E" w:rsidRDefault="00D44C0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10×18</w:t>
            </w:r>
          </w:p>
        </w:tc>
        <w:tc>
          <w:tcPr>
            <w:tcW w:w="709" w:type="dxa"/>
          </w:tcPr>
          <w:p w:rsidR="000F1320" w:rsidRPr="004E2B7E" w:rsidRDefault="00D44C0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0F1320" w:rsidRPr="004E2B7E" w:rsidRDefault="00D44C0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F1320" w:rsidRPr="004E2B7E" w:rsidTr="000F1320">
        <w:tc>
          <w:tcPr>
            <w:tcW w:w="1985" w:type="dxa"/>
          </w:tcPr>
          <w:p w:rsidR="000F1320" w:rsidRPr="008627C3" w:rsidRDefault="000F1320" w:rsidP="004E2E63">
            <w:pPr>
              <w:pStyle w:val="a3"/>
              <w:spacing w:after="360"/>
              <w:ind w:left="0"/>
              <w:rPr>
                <w:rFonts w:ascii="Times New Roman" w:hAnsi="Times New Roman" w:cs="Times New Roman"/>
                <w:lang w:val="en-US"/>
              </w:rPr>
            </w:pPr>
            <w:r w:rsidRPr="008627C3">
              <w:rPr>
                <w:rFonts w:ascii="Times New Roman" w:hAnsi="Times New Roman" w:cs="Times New Roman"/>
                <w:lang w:val="en-US"/>
              </w:rPr>
              <w:t>CNW 903</w:t>
            </w:r>
            <w:r>
              <w:rPr>
                <w:rFonts w:ascii="Times New Roman" w:hAnsi="Times New Roman" w:cs="Times New Roman"/>
              </w:rPr>
              <w:t>/700</w:t>
            </w:r>
          </w:p>
        </w:tc>
        <w:tc>
          <w:tcPr>
            <w:tcW w:w="709" w:type="dxa"/>
          </w:tcPr>
          <w:p w:rsidR="000F1320" w:rsidRPr="000F1320" w:rsidRDefault="000F1320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709" w:type="dxa"/>
          </w:tcPr>
          <w:p w:rsidR="000F1320" w:rsidRPr="003C667A" w:rsidRDefault="003C667A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08" w:type="dxa"/>
          </w:tcPr>
          <w:p w:rsidR="000F1320" w:rsidRPr="00D73A55" w:rsidRDefault="00D73A55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51" w:type="dxa"/>
          </w:tcPr>
          <w:p w:rsidR="000F1320" w:rsidRPr="004E2B7E" w:rsidRDefault="00D44C0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709" w:type="dxa"/>
          </w:tcPr>
          <w:p w:rsidR="000F1320" w:rsidRPr="004E2B7E" w:rsidRDefault="00D44C0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0F1320" w:rsidRPr="004E2B7E" w:rsidRDefault="00D44C0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13×20</w:t>
            </w:r>
          </w:p>
        </w:tc>
        <w:tc>
          <w:tcPr>
            <w:tcW w:w="709" w:type="dxa"/>
          </w:tcPr>
          <w:p w:rsidR="000F1320" w:rsidRPr="004E2B7E" w:rsidRDefault="00D44C0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0F1320" w:rsidRPr="004E2B7E" w:rsidRDefault="00576047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F1320" w:rsidRPr="004E2B7E" w:rsidTr="000F1320">
        <w:tc>
          <w:tcPr>
            <w:tcW w:w="1985" w:type="dxa"/>
          </w:tcPr>
          <w:p w:rsidR="000F1320" w:rsidRPr="008627C3" w:rsidRDefault="000F1320" w:rsidP="004E2E63">
            <w:pPr>
              <w:pStyle w:val="a3"/>
              <w:spacing w:after="360"/>
              <w:ind w:left="0"/>
              <w:rPr>
                <w:rFonts w:ascii="Times New Roman" w:hAnsi="Times New Roman" w:cs="Times New Roman"/>
                <w:lang w:val="en-US"/>
              </w:rPr>
            </w:pPr>
            <w:r w:rsidRPr="008627C3">
              <w:rPr>
                <w:rFonts w:ascii="Times New Roman" w:hAnsi="Times New Roman" w:cs="Times New Roman"/>
                <w:lang w:val="en-US"/>
              </w:rPr>
              <w:t>CNW 903</w:t>
            </w:r>
            <w:r>
              <w:rPr>
                <w:rFonts w:ascii="Times New Roman" w:hAnsi="Times New Roman" w:cs="Times New Roman"/>
              </w:rPr>
              <w:t>/800</w:t>
            </w:r>
          </w:p>
        </w:tc>
        <w:tc>
          <w:tcPr>
            <w:tcW w:w="709" w:type="dxa"/>
          </w:tcPr>
          <w:p w:rsidR="000F1320" w:rsidRPr="000F1320" w:rsidRDefault="000F1320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709" w:type="dxa"/>
          </w:tcPr>
          <w:p w:rsidR="000F1320" w:rsidRPr="003C667A" w:rsidRDefault="003C667A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08" w:type="dxa"/>
          </w:tcPr>
          <w:p w:rsidR="000F1320" w:rsidRPr="00D73A55" w:rsidRDefault="00D73A55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51" w:type="dxa"/>
          </w:tcPr>
          <w:p w:rsidR="000F1320" w:rsidRPr="004E2B7E" w:rsidRDefault="00D44C0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709" w:type="dxa"/>
          </w:tcPr>
          <w:p w:rsidR="000F1320" w:rsidRPr="004E2B7E" w:rsidRDefault="00D44C0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50" w:type="dxa"/>
          </w:tcPr>
          <w:p w:rsidR="000F1320" w:rsidRPr="004E2B7E" w:rsidRDefault="00D44C0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13×20</w:t>
            </w:r>
          </w:p>
        </w:tc>
        <w:tc>
          <w:tcPr>
            <w:tcW w:w="709" w:type="dxa"/>
          </w:tcPr>
          <w:p w:rsidR="000F1320" w:rsidRPr="004E2B7E" w:rsidRDefault="00D44C0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0F1320" w:rsidRPr="004E2B7E" w:rsidRDefault="00576047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F1320" w:rsidRPr="004E2B7E" w:rsidTr="000F1320">
        <w:tc>
          <w:tcPr>
            <w:tcW w:w="1985" w:type="dxa"/>
          </w:tcPr>
          <w:p w:rsidR="000F1320" w:rsidRPr="008627C3" w:rsidRDefault="000F1320" w:rsidP="004E2E63">
            <w:pPr>
              <w:pStyle w:val="a3"/>
              <w:spacing w:after="360"/>
              <w:ind w:left="0"/>
              <w:rPr>
                <w:rFonts w:ascii="Times New Roman" w:hAnsi="Times New Roman" w:cs="Times New Roman"/>
                <w:lang w:val="en-US"/>
              </w:rPr>
            </w:pPr>
            <w:r w:rsidRPr="008627C3">
              <w:rPr>
                <w:rFonts w:ascii="Times New Roman" w:hAnsi="Times New Roman" w:cs="Times New Roman"/>
                <w:lang w:val="en-US"/>
              </w:rPr>
              <w:t>CNW 903</w:t>
            </w:r>
            <w:r>
              <w:rPr>
                <w:rFonts w:ascii="Times New Roman" w:hAnsi="Times New Roman" w:cs="Times New Roman"/>
              </w:rPr>
              <w:t>/900</w:t>
            </w:r>
          </w:p>
        </w:tc>
        <w:tc>
          <w:tcPr>
            <w:tcW w:w="709" w:type="dxa"/>
          </w:tcPr>
          <w:p w:rsidR="000F1320" w:rsidRPr="000F1320" w:rsidRDefault="000F1320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709" w:type="dxa"/>
          </w:tcPr>
          <w:p w:rsidR="000F1320" w:rsidRPr="003C667A" w:rsidRDefault="003C667A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08" w:type="dxa"/>
          </w:tcPr>
          <w:p w:rsidR="000F1320" w:rsidRPr="00D73A55" w:rsidRDefault="00D73A55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851" w:type="dxa"/>
          </w:tcPr>
          <w:p w:rsidR="000F1320" w:rsidRPr="004E2B7E" w:rsidRDefault="00D44C0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709" w:type="dxa"/>
          </w:tcPr>
          <w:p w:rsidR="000F1320" w:rsidRPr="004E2B7E" w:rsidRDefault="00D44C0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850" w:type="dxa"/>
          </w:tcPr>
          <w:p w:rsidR="000F1320" w:rsidRPr="004E2B7E" w:rsidRDefault="00D44C0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13×20</w:t>
            </w:r>
          </w:p>
        </w:tc>
        <w:tc>
          <w:tcPr>
            <w:tcW w:w="709" w:type="dxa"/>
          </w:tcPr>
          <w:p w:rsidR="000F1320" w:rsidRPr="004E2B7E" w:rsidRDefault="00D44C0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0F1320" w:rsidRPr="004E2B7E" w:rsidRDefault="00576047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F1320" w:rsidRPr="004E2B7E" w:rsidTr="000F1320">
        <w:tc>
          <w:tcPr>
            <w:tcW w:w="1985" w:type="dxa"/>
          </w:tcPr>
          <w:p w:rsidR="000F1320" w:rsidRPr="008627C3" w:rsidRDefault="000F1320" w:rsidP="004E2E63">
            <w:pPr>
              <w:pStyle w:val="a3"/>
              <w:spacing w:after="360"/>
              <w:ind w:left="0"/>
              <w:rPr>
                <w:rFonts w:ascii="Times New Roman" w:hAnsi="Times New Roman" w:cs="Times New Roman"/>
                <w:lang w:val="en-US"/>
              </w:rPr>
            </w:pPr>
            <w:r w:rsidRPr="008627C3">
              <w:rPr>
                <w:rFonts w:ascii="Times New Roman" w:hAnsi="Times New Roman" w:cs="Times New Roman"/>
                <w:lang w:val="en-US"/>
              </w:rPr>
              <w:t>CNW 903</w:t>
            </w:r>
            <w:r>
              <w:rPr>
                <w:rFonts w:ascii="Times New Roman" w:hAnsi="Times New Roman" w:cs="Times New Roman"/>
              </w:rPr>
              <w:t>/1000</w:t>
            </w:r>
          </w:p>
        </w:tc>
        <w:tc>
          <w:tcPr>
            <w:tcW w:w="709" w:type="dxa"/>
          </w:tcPr>
          <w:p w:rsidR="000F1320" w:rsidRPr="000F1320" w:rsidRDefault="000F1320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709" w:type="dxa"/>
          </w:tcPr>
          <w:p w:rsidR="000F1320" w:rsidRPr="003C667A" w:rsidRDefault="003C667A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08" w:type="dxa"/>
          </w:tcPr>
          <w:p w:rsidR="000F1320" w:rsidRPr="00D73A55" w:rsidRDefault="00D73A55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851" w:type="dxa"/>
          </w:tcPr>
          <w:p w:rsidR="000F1320" w:rsidRPr="004E2B7E" w:rsidRDefault="00D44C0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709" w:type="dxa"/>
          </w:tcPr>
          <w:p w:rsidR="000F1320" w:rsidRPr="004E2B7E" w:rsidRDefault="00D44C0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850" w:type="dxa"/>
          </w:tcPr>
          <w:p w:rsidR="000F1320" w:rsidRPr="004E2B7E" w:rsidRDefault="00D44C0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13×20</w:t>
            </w:r>
          </w:p>
        </w:tc>
        <w:tc>
          <w:tcPr>
            <w:tcW w:w="709" w:type="dxa"/>
          </w:tcPr>
          <w:p w:rsidR="000F1320" w:rsidRPr="004E2B7E" w:rsidRDefault="00D44C0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0F1320" w:rsidRPr="004E2B7E" w:rsidRDefault="00576047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2×13</w:t>
            </w:r>
          </w:p>
        </w:tc>
      </w:tr>
      <w:tr w:rsidR="000F1320" w:rsidRPr="004E2B7E" w:rsidTr="000F1320">
        <w:tc>
          <w:tcPr>
            <w:tcW w:w="1985" w:type="dxa"/>
          </w:tcPr>
          <w:p w:rsidR="000F1320" w:rsidRPr="008627C3" w:rsidRDefault="000F1320" w:rsidP="004E2E63">
            <w:pPr>
              <w:pStyle w:val="a3"/>
              <w:spacing w:after="360"/>
              <w:ind w:left="0"/>
              <w:rPr>
                <w:rFonts w:ascii="Times New Roman" w:hAnsi="Times New Roman" w:cs="Times New Roman"/>
                <w:lang w:val="en-US"/>
              </w:rPr>
            </w:pPr>
            <w:r w:rsidRPr="008627C3">
              <w:rPr>
                <w:rFonts w:ascii="Times New Roman" w:hAnsi="Times New Roman" w:cs="Times New Roman"/>
                <w:lang w:val="en-US"/>
              </w:rPr>
              <w:t>CNW 903</w:t>
            </w:r>
            <w:r>
              <w:rPr>
                <w:rFonts w:ascii="Times New Roman" w:hAnsi="Times New Roman" w:cs="Times New Roman"/>
              </w:rPr>
              <w:t>/1200</w:t>
            </w:r>
          </w:p>
        </w:tc>
        <w:tc>
          <w:tcPr>
            <w:tcW w:w="709" w:type="dxa"/>
          </w:tcPr>
          <w:p w:rsidR="000F1320" w:rsidRPr="000F1320" w:rsidRDefault="000F1320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709" w:type="dxa"/>
          </w:tcPr>
          <w:p w:rsidR="000F1320" w:rsidRPr="003C667A" w:rsidRDefault="003C667A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08" w:type="dxa"/>
          </w:tcPr>
          <w:p w:rsidR="000F1320" w:rsidRPr="00D73A55" w:rsidRDefault="00D73A55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851" w:type="dxa"/>
          </w:tcPr>
          <w:p w:rsidR="000F1320" w:rsidRPr="004E2B7E" w:rsidRDefault="00D44C0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709" w:type="dxa"/>
          </w:tcPr>
          <w:p w:rsidR="000F1320" w:rsidRPr="004E2B7E" w:rsidRDefault="00D44C0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50" w:type="dxa"/>
          </w:tcPr>
          <w:p w:rsidR="000F1320" w:rsidRPr="004E2B7E" w:rsidRDefault="00D44C0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13×20</w:t>
            </w:r>
          </w:p>
        </w:tc>
        <w:tc>
          <w:tcPr>
            <w:tcW w:w="709" w:type="dxa"/>
          </w:tcPr>
          <w:p w:rsidR="000F1320" w:rsidRPr="004E2B7E" w:rsidRDefault="00D44C0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0F1320" w:rsidRPr="004E2B7E" w:rsidRDefault="00D44C06" w:rsidP="004E2E63">
            <w:pPr>
              <w:pStyle w:val="a3"/>
              <w:spacing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2×13</w:t>
            </w:r>
          </w:p>
        </w:tc>
      </w:tr>
    </w:tbl>
    <w:p w:rsidR="0094357F" w:rsidRDefault="0094357F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357F" w:rsidRDefault="0094357F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4357F" w:rsidRDefault="0094357F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A6AB7" w:rsidRDefault="003B5221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43525" cy="244792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AB7" w:rsidRDefault="008A6AB7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B5221" w:rsidRDefault="00BF3226" w:rsidP="00F71CE5">
      <w:pPr>
        <w:pStyle w:val="a3"/>
        <w:spacing w:after="36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011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="003B5221">
        <w:rPr>
          <w:rFonts w:ascii="Times New Roman" w:hAnsi="Times New Roman" w:cs="Times New Roman"/>
          <w:sz w:val="24"/>
          <w:szCs w:val="24"/>
        </w:rPr>
        <w:t xml:space="preserve"> Напряжение                              </w:t>
      </w:r>
      <w:r w:rsidR="00F71CE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B522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1:</w:t>
      </w:r>
      <w:r w:rsidR="003B5221">
        <w:rPr>
          <w:rFonts w:ascii="Times New Roman" w:hAnsi="Times New Roman" w:cs="Times New Roman"/>
          <w:sz w:val="24"/>
          <w:szCs w:val="24"/>
        </w:rPr>
        <w:t>Напряжение</w:t>
      </w:r>
    </w:p>
    <w:p w:rsidR="003B5221" w:rsidRDefault="003B5221" w:rsidP="00F71CE5">
      <w:pPr>
        <w:pStyle w:val="a3"/>
        <w:spacing w:after="36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(200 В/дел;2,5 мс/дел)                    </w:t>
      </w:r>
      <w:r w:rsidR="00F71CE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(200 В/дел;2,5 мс/дел)</w:t>
      </w:r>
    </w:p>
    <w:p w:rsidR="0070135A" w:rsidRDefault="00BF3226" w:rsidP="00F71CE5">
      <w:pPr>
        <w:pStyle w:val="a3"/>
        <w:spacing w:after="36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2: </w:t>
      </w:r>
      <w:r w:rsidR="0070135A">
        <w:rPr>
          <w:rFonts w:ascii="Times New Roman" w:hAnsi="Times New Roman" w:cs="Times New Roman"/>
          <w:sz w:val="24"/>
          <w:szCs w:val="24"/>
        </w:rPr>
        <w:t xml:space="preserve">Ток                                                     </w:t>
      </w:r>
      <w:r w:rsidR="00F71CE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013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2:</w:t>
      </w:r>
      <w:r w:rsidR="0070135A">
        <w:rPr>
          <w:rFonts w:ascii="Times New Roman" w:hAnsi="Times New Roman" w:cs="Times New Roman"/>
          <w:sz w:val="24"/>
          <w:szCs w:val="24"/>
        </w:rPr>
        <w:t>Ток</w:t>
      </w:r>
    </w:p>
    <w:p w:rsidR="003B5221" w:rsidRDefault="0070135A" w:rsidP="00F71CE5">
      <w:pPr>
        <w:pStyle w:val="a3"/>
        <w:spacing w:after="36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(12,5 А/дел; 2,5 мс/дел)                  </w:t>
      </w:r>
      <w:r w:rsidR="00F71CE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(12,5 А/дел; 2,5 мс/дел)</w:t>
      </w:r>
    </w:p>
    <w:p w:rsidR="002F7D6E" w:rsidRDefault="008A6AB7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B5F7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798403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8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5D5" w:rsidRDefault="004275D5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275D5" w:rsidRPr="00C6016B" w:rsidRDefault="004275D5" w:rsidP="002F7D6E">
      <w:pPr>
        <w:pStyle w:val="a3"/>
        <w:spacing w:after="3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634A4" w:rsidRDefault="003634A4" w:rsidP="003634A4">
      <w:pPr>
        <w:pStyle w:val="a3"/>
        <w:numPr>
          <w:ilvl w:val="0"/>
          <w:numId w:val="1"/>
        </w:numPr>
        <w:spacing w:after="3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МЕРЫ БЕЗОПАСНОСТИ</w:t>
      </w:r>
    </w:p>
    <w:p w:rsidR="003634A4" w:rsidRDefault="003634A4" w:rsidP="008B6CC2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634A4">
        <w:rPr>
          <w:rFonts w:ascii="Times New Roman" w:hAnsi="Times New Roman" w:cs="Times New Roman"/>
          <w:sz w:val="24"/>
          <w:szCs w:val="24"/>
        </w:rPr>
        <w:t>Работы по установке и техническом обслуживан</w:t>
      </w:r>
      <w:r w:rsidR="00F749CE">
        <w:rPr>
          <w:rFonts w:ascii="Times New Roman" w:hAnsi="Times New Roman" w:cs="Times New Roman"/>
          <w:sz w:val="24"/>
          <w:szCs w:val="24"/>
        </w:rPr>
        <w:t xml:space="preserve">ии дросселей должны проводиться </w:t>
      </w:r>
      <w:r w:rsidRPr="003634A4">
        <w:rPr>
          <w:rFonts w:ascii="Times New Roman" w:hAnsi="Times New Roman" w:cs="Times New Roman"/>
          <w:sz w:val="24"/>
          <w:szCs w:val="24"/>
        </w:rPr>
        <w:t>при снятом напряжении.</w:t>
      </w:r>
    </w:p>
    <w:p w:rsidR="003634A4" w:rsidRDefault="003634A4" w:rsidP="008B6C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34A4">
        <w:rPr>
          <w:rFonts w:ascii="Times New Roman" w:hAnsi="Times New Roman" w:cs="Times New Roman"/>
          <w:sz w:val="24"/>
          <w:szCs w:val="24"/>
        </w:rPr>
        <w:t xml:space="preserve"> </w:t>
      </w:r>
      <w:r w:rsidR="00F749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Эксплуатация дросселей должна проводиться в соответствии с</w:t>
      </w:r>
      <w:r w:rsidR="004E2E63">
        <w:rPr>
          <w:rFonts w:ascii="Times New Roman" w:hAnsi="Times New Roman" w:cs="Times New Roman"/>
          <w:sz w:val="24"/>
          <w:szCs w:val="24"/>
        </w:rPr>
        <w:t xml:space="preserve"> ТКП 427-2012</w:t>
      </w:r>
      <w:r>
        <w:rPr>
          <w:rFonts w:ascii="Times New Roman" w:hAnsi="Times New Roman" w:cs="Times New Roman"/>
          <w:sz w:val="24"/>
          <w:szCs w:val="24"/>
        </w:rPr>
        <w:t xml:space="preserve"> «Правила техники безопасности при эксплуатации электроустановок</w:t>
      </w:r>
      <w:r w:rsidR="004E2E63">
        <w:rPr>
          <w:rFonts w:ascii="Times New Roman" w:hAnsi="Times New Roman" w:cs="Times New Roman"/>
          <w:sz w:val="24"/>
          <w:szCs w:val="24"/>
        </w:rPr>
        <w:t>» и «Межотраслевыми правилами по охране труда при эксплуатации электроустановок»</w:t>
      </w:r>
    </w:p>
    <w:p w:rsidR="00F749CE" w:rsidRDefault="00F749CE" w:rsidP="008B6CC2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обслуживающего персонала от случайных прикосновений к токоведущим частям обеспечивает оборудование, в которое встраивается дроссель.</w:t>
      </w:r>
    </w:p>
    <w:p w:rsidR="00F749CE" w:rsidRPr="003634A4" w:rsidRDefault="00F749CE" w:rsidP="003634A4">
      <w:pPr>
        <w:spacing w:after="0" w:line="240" w:lineRule="auto"/>
        <w:ind w:left="284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94416" w:rsidRDefault="00F749CE" w:rsidP="00F749C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9CE">
        <w:rPr>
          <w:rFonts w:ascii="Times New Roman" w:hAnsi="Times New Roman" w:cs="Times New Roman"/>
          <w:b/>
          <w:sz w:val="24"/>
          <w:szCs w:val="24"/>
        </w:rPr>
        <w:t xml:space="preserve">ТЕХНИЧЕСКОЕ ОБСЛУЖИВАНИЕ </w:t>
      </w:r>
    </w:p>
    <w:p w:rsidR="00F749CE" w:rsidRDefault="00F749CE" w:rsidP="00F749CE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F749CE" w:rsidRPr="00F749CE" w:rsidRDefault="00F749CE" w:rsidP="000005FF">
      <w:pPr>
        <w:pStyle w:val="a3"/>
        <w:spacing w:after="0"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F749CE">
        <w:rPr>
          <w:rFonts w:ascii="Times New Roman" w:hAnsi="Times New Roman" w:cs="Times New Roman"/>
          <w:sz w:val="24"/>
          <w:szCs w:val="24"/>
        </w:rPr>
        <w:t>Техническое обслуживание осуществляется в соответствии с</w:t>
      </w:r>
      <w:r w:rsidR="004E2E63">
        <w:rPr>
          <w:rFonts w:ascii="Times New Roman" w:hAnsi="Times New Roman" w:cs="Times New Roman"/>
          <w:sz w:val="24"/>
          <w:szCs w:val="24"/>
        </w:rPr>
        <w:t xml:space="preserve"> ТКП</w:t>
      </w:r>
      <w:r w:rsidRPr="00F749CE">
        <w:rPr>
          <w:rFonts w:ascii="Times New Roman" w:hAnsi="Times New Roman" w:cs="Times New Roman"/>
          <w:sz w:val="24"/>
          <w:szCs w:val="24"/>
        </w:rPr>
        <w:t xml:space="preserve"> «Правила</w:t>
      </w:r>
      <w:r>
        <w:rPr>
          <w:rFonts w:ascii="Times New Roman" w:hAnsi="Times New Roman" w:cs="Times New Roman"/>
          <w:sz w:val="24"/>
          <w:szCs w:val="24"/>
        </w:rPr>
        <w:t xml:space="preserve"> технической эксплуатации электроустановок потребителей</w:t>
      </w:r>
      <w:r w:rsidRPr="00F749C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не реже одного раза в три года.</w:t>
      </w:r>
    </w:p>
    <w:p w:rsidR="000005FF" w:rsidRDefault="00F749CE" w:rsidP="00000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5FF">
        <w:rPr>
          <w:rFonts w:ascii="Times New Roman" w:hAnsi="Times New Roman" w:cs="Times New Roman"/>
          <w:sz w:val="24"/>
          <w:szCs w:val="24"/>
        </w:rPr>
        <w:tab/>
        <w:t xml:space="preserve">При техническом обслуживании проводятся следующие работы: </w:t>
      </w:r>
    </w:p>
    <w:p w:rsidR="00F94416" w:rsidRDefault="000005FF" w:rsidP="00000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очистка от пыли и грязи;</w:t>
      </w:r>
    </w:p>
    <w:p w:rsidR="000005FF" w:rsidRDefault="000005FF" w:rsidP="00000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величины сопротивления изоляции;</w:t>
      </w:r>
    </w:p>
    <w:p w:rsidR="000005FF" w:rsidRDefault="000005FF" w:rsidP="00000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крепления болтовых соединений.</w:t>
      </w:r>
    </w:p>
    <w:p w:rsidR="000005FF" w:rsidRDefault="000005FF" w:rsidP="00000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5FF" w:rsidRDefault="000005FF" w:rsidP="000005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5FF">
        <w:rPr>
          <w:rFonts w:ascii="Times New Roman" w:hAnsi="Times New Roman" w:cs="Times New Roman"/>
          <w:b/>
          <w:sz w:val="24"/>
          <w:szCs w:val="24"/>
        </w:rPr>
        <w:t xml:space="preserve">ХРАНЕНИЕ И ТРАНСПОРТИРОВАНИЕ </w:t>
      </w:r>
    </w:p>
    <w:p w:rsidR="000005FF" w:rsidRPr="000005FF" w:rsidRDefault="000005FF" w:rsidP="000005FF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13113D" w:rsidRDefault="000005FF" w:rsidP="008B6CC2">
      <w:pPr>
        <w:pStyle w:val="a3"/>
        <w:spacing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0005FF">
        <w:rPr>
          <w:rFonts w:ascii="Times New Roman" w:hAnsi="Times New Roman" w:cs="Times New Roman"/>
          <w:sz w:val="24"/>
          <w:szCs w:val="24"/>
        </w:rPr>
        <w:t>Сетевые дроссели рекомендуется хранить в зак</w:t>
      </w:r>
      <w:r>
        <w:rPr>
          <w:rFonts w:ascii="Times New Roman" w:hAnsi="Times New Roman" w:cs="Times New Roman"/>
          <w:sz w:val="24"/>
          <w:szCs w:val="24"/>
        </w:rPr>
        <w:t xml:space="preserve">рытых помещениях с естественной </w:t>
      </w:r>
      <w:r w:rsidRPr="000005FF">
        <w:rPr>
          <w:rFonts w:ascii="Times New Roman" w:hAnsi="Times New Roman" w:cs="Times New Roman"/>
          <w:sz w:val="24"/>
          <w:szCs w:val="24"/>
        </w:rPr>
        <w:t xml:space="preserve">вентиляцией и относительной влажностью окружающего воздуха не более 80% при отсутствии кислотных, щелочных и других паров, вредно действующих на материалы, из которых изготовлены дроссели. Резкие колебания температуры и влажности воздуха, вызывающие образование росы, не допускаются. </w:t>
      </w:r>
    </w:p>
    <w:p w:rsidR="0013113D" w:rsidRDefault="0013113D" w:rsidP="008B6CC2">
      <w:pPr>
        <w:pStyle w:val="a3"/>
        <w:spacing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13113D" w:rsidRDefault="0013113D" w:rsidP="008B6CC2">
      <w:pPr>
        <w:pStyle w:val="a3"/>
        <w:spacing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Транспортировать упакованные дроссели разрешается железнодорожным, воздушным и водным транспортом, при условии, если исключается возможность механического повреждения и непосредственного воздействия атмосферных осадков.</w:t>
      </w:r>
    </w:p>
    <w:p w:rsidR="000005FF" w:rsidRDefault="000005FF" w:rsidP="008B6CC2">
      <w:pPr>
        <w:pStyle w:val="a3"/>
        <w:spacing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13113D" w:rsidRDefault="0013113D" w:rsidP="0013113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13D">
        <w:rPr>
          <w:rFonts w:ascii="Times New Roman" w:hAnsi="Times New Roman" w:cs="Times New Roman"/>
          <w:b/>
          <w:sz w:val="24"/>
          <w:szCs w:val="24"/>
        </w:rPr>
        <w:t>УТИЛИЗАЦИЯ</w:t>
      </w:r>
    </w:p>
    <w:p w:rsidR="0013113D" w:rsidRDefault="0013113D" w:rsidP="0013113D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13D" w:rsidRDefault="0013113D" w:rsidP="000E7219">
      <w:pPr>
        <w:pStyle w:val="a3"/>
        <w:spacing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принятии решения о непригодности дросселей к дальнейшей эксплуатации, дроссели подвергнуть утилизации. Дроссели не содержат вредных и токсичных веществ. Металлические составные части дросселей</w:t>
      </w:r>
      <w:r w:rsidR="000E7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сдать в виде лома на предприятие по переработке металлов. Изоляционные материалы отправить на</w:t>
      </w:r>
      <w:r w:rsidR="000E7219">
        <w:rPr>
          <w:rFonts w:ascii="Times New Roman" w:hAnsi="Times New Roman" w:cs="Times New Roman"/>
          <w:sz w:val="24"/>
          <w:szCs w:val="24"/>
        </w:rPr>
        <w:t xml:space="preserve"> полигон твёрдых бытовых отходов.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9C5" w:rsidRPr="0013113D" w:rsidRDefault="001419C5" w:rsidP="000E7219">
      <w:pPr>
        <w:pStyle w:val="a3"/>
        <w:spacing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</w:p>
    <w:p w:rsidR="00F749CE" w:rsidRPr="0084576E" w:rsidRDefault="001419C5" w:rsidP="000005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576E">
        <w:rPr>
          <w:rFonts w:ascii="Times New Roman" w:hAnsi="Times New Roman" w:cs="Times New Roman"/>
          <w:b/>
          <w:sz w:val="24"/>
          <w:szCs w:val="24"/>
        </w:rPr>
        <w:t>СРОК СЛУЖБЫ</w:t>
      </w:r>
    </w:p>
    <w:p w:rsidR="0084576E" w:rsidRPr="0084576E" w:rsidRDefault="0084576E" w:rsidP="0084576E">
      <w:pPr>
        <w:pStyle w:val="a3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F94416" w:rsidRDefault="001419C5" w:rsidP="0084576E">
      <w:pPr>
        <w:spacing w:after="0" w:line="240" w:lineRule="auto"/>
        <w:ind w:firstLine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срок службы дросселей – не менее 8 лет.</w:t>
      </w:r>
    </w:p>
    <w:p w:rsidR="002E7A03" w:rsidRPr="001419C5" w:rsidRDefault="002E7A03" w:rsidP="0084576E">
      <w:pPr>
        <w:spacing w:after="0" w:line="240" w:lineRule="auto"/>
        <w:ind w:firstLine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изготовления: смотри на оборудовании.</w:t>
      </w:r>
    </w:p>
    <w:p w:rsidR="00F94416" w:rsidRDefault="00F94416" w:rsidP="000005FF">
      <w:pPr>
        <w:spacing w:after="0" w:line="240" w:lineRule="auto"/>
        <w:jc w:val="center"/>
        <w:rPr>
          <w:b/>
          <w:sz w:val="32"/>
          <w:szCs w:val="32"/>
        </w:rPr>
      </w:pPr>
    </w:p>
    <w:p w:rsidR="0084576E" w:rsidRDefault="004D720F" w:rsidP="004D720F">
      <w:pPr>
        <w:autoSpaceDE w:val="0"/>
        <w:autoSpaceDN w:val="0"/>
        <w:adjustRightInd w:val="0"/>
        <w:spacing w:before="24"/>
        <w:ind w:left="1416" w:right="-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8800</wp:posOffset>
            </wp:positionV>
            <wp:extent cx="609600" cy="595086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5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53BD">
        <w:rPr>
          <w:rFonts w:ascii="Times New Roman" w:hAnsi="Times New Roman" w:cs="Times New Roman"/>
          <w:b/>
          <w:sz w:val="24"/>
          <w:szCs w:val="24"/>
        </w:rPr>
        <w:t>Д</w:t>
      </w:r>
      <w:r w:rsidR="0084576E" w:rsidRPr="0084576E">
        <w:rPr>
          <w:rFonts w:ascii="Times New Roman" w:hAnsi="Times New Roman" w:cs="Times New Roman"/>
          <w:b/>
          <w:sz w:val="24"/>
          <w:szCs w:val="24"/>
        </w:rPr>
        <w:t xml:space="preserve">россели соответствуют требованиям технических регламентов </w:t>
      </w:r>
      <w:r w:rsidR="0084576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4576E" w:rsidRPr="0084576E">
        <w:rPr>
          <w:rFonts w:ascii="Times New Roman" w:hAnsi="Times New Roman" w:cs="Times New Roman"/>
          <w:b/>
          <w:sz w:val="24"/>
          <w:szCs w:val="24"/>
        </w:rPr>
        <w:t>Таможенного союза ТР ТС 004/2011 «О безопасности низковольтного оборудования», ТР ТС 020/2011 «Электромагнитная совместимость технических средств»</w:t>
      </w:r>
    </w:p>
    <w:p w:rsidR="002E7A03" w:rsidRPr="002E7A03" w:rsidRDefault="002E7A03" w:rsidP="002E7A03">
      <w:pPr>
        <w:autoSpaceDE w:val="0"/>
        <w:autoSpaceDN w:val="0"/>
        <w:adjustRightInd w:val="0"/>
        <w:spacing w:before="24" w:line="240" w:lineRule="auto"/>
        <w:ind w:right="-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6461">
        <w:rPr>
          <w:rFonts w:ascii="Times New Roman" w:hAnsi="Times New Roman" w:cs="Times New Roman"/>
          <w:b/>
          <w:sz w:val="24"/>
          <w:szCs w:val="24"/>
        </w:rPr>
        <w:t>Изготовитель</w:t>
      </w:r>
      <w:r w:rsidRPr="002C64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2C64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REO INDUCTIVE COMPONENTS AG; </w:t>
      </w:r>
      <w:r w:rsidRPr="002C6461">
        <w:rPr>
          <w:rFonts w:ascii="Times New Roman" w:eastAsia="Calibri" w:hAnsi="Times New Roman" w:cs="Times New Roman"/>
          <w:sz w:val="24"/>
          <w:szCs w:val="24"/>
          <w:lang w:val="en-GB"/>
        </w:rPr>
        <w:t>Br</w:t>
      </w:r>
      <w:r w:rsidRPr="002C6461">
        <w:rPr>
          <w:rFonts w:ascii="Times New Roman" w:eastAsia="Calibri" w:hAnsi="Times New Roman" w:cs="Times New Roman"/>
          <w:sz w:val="24"/>
          <w:szCs w:val="24"/>
          <w:lang w:val="en-US"/>
        </w:rPr>
        <w:t>ü</w:t>
      </w:r>
      <w:r w:rsidRPr="002C6461">
        <w:rPr>
          <w:rFonts w:ascii="Times New Roman" w:eastAsia="Calibri" w:hAnsi="Times New Roman" w:cs="Times New Roman"/>
          <w:sz w:val="24"/>
          <w:szCs w:val="24"/>
          <w:lang w:val="en-GB"/>
        </w:rPr>
        <w:t>hler</w:t>
      </w:r>
      <w:r w:rsidRPr="002C64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C6461">
        <w:rPr>
          <w:rFonts w:ascii="Times New Roman" w:eastAsia="Calibri" w:hAnsi="Times New Roman" w:cs="Times New Roman"/>
          <w:sz w:val="24"/>
          <w:szCs w:val="24"/>
          <w:lang w:val="en-GB"/>
        </w:rPr>
        <w:t>Str</w:t>
      </w:r>
      <w:r w:rsidRPr="002C64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.100 </w:t>
      </w:r>
      <w:r w:rsidRPr="002C6461">
        <w:rPr>
          <w:rFonts w:ascii="Times New Roman" w:eastAsia="Calibri" w:hAnsi="Times New Roman" w:cs="Times New Roman"/>
          <w:sz w:val="24"/>
          <w:szCs w:val="24"/>
          <w:lang w:val="en-GB"/>
        </w:rPr>
        <w:t>D</w:t>
      </w:r>
      <w:r w:rsidRPr="002C64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-42657 </w:t>
      </w:r>
      <w:r w:rsidRPr="002C6461">
        <w:rPr>
          <w:rFonts w:ascii="Times New Roman" w:eastAsia="Calibri" w:hAnsi="Times New Roman" w:cs="Times New Roman"/>
          <w:sz w:val="24"/>
          <w:szCs w:val="24"/>
          <w:lang w:val="en-GB"/>
        </w:rPr>
        <w:t>Solingen</w:t>
      </w:r>
      <w:r w:rsidRPr="002C64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2C6461">
        <w:rPr>
          <w:rFonts w:ascii="Times New Roman" w:eastAsia="Calibri" w:hAnsi="Times New Roman" w:cs="Times New Roman"/>
          <w:sz w:val="24"/>
          <w:szCs w:val="24"/>
        </w:rPr>
        <w:t>Германия</w:t>
      </w:r>
      <w:r w:rsidRPr="002C646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E2E63" w:rsidRPr="004E2E63" w:rsidRDefault="004D720F" w:rsidP="004E2E63">
      <w:pPr>
        <w:autoSpaceDE w:val="0"/>
        <w:autoSpaceDN w:val="0"/>
        <w:adjustRightInd w:val="0"/>
        <w:spacing w:before="24"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4D720F">
        <w:rPr>
          <w:rFonts w:ascii="Times New Roman" w:hAnsi="Times New Roman" w:cs="Times New Roman"/>
          <w:b/>
          <w:sz w:val="24"/>
          <w:szCs w:val="24"/>
        </w:rPr>
        <w:t>Импортёр в РБ:</w:t>
      </w:r>
      <w:r w:rsidRPr="004D720F">
        <w:rPr>
          <w:rFonts w:ascii="Times New Roman" w:hAnsi="Times New Roman" w:cs="Times New Roman"/>
          <w:sz w:val="24"/>
          <w:szCs w:val="24"/>
        </w:rPr>
        <w:t xml:space="preserve"> </w:t>
      </w:r>
      <w:r w:rsidRPr="004D720F">
        <w:rPr>
          <w:rFonts w:ascii="Times New Roman" w:eastAsia="Calibri" w:hAnsi="Times New Roman" w:cs="Times New Roman"/>
          <w:sz w:val="24"/>
          <w:szCs w:val="24"/>
        </w:rPr>
        <w:t xml:space="preserve">Специализированное электроремонтное </w:t>
      </w:r>
      <w:r>
        <w:rPr>
          <w:rFonts w:ascii="Times New Roman" w:hAnsi="Times New Roman" w:cs="Times New Roman"/>
          <w:sz w:val="24"/>
          <w:szCs w:val="24"/>
        </w:rPr>
        <w:t xml:space="preserve">ЗАО </w:t>
      </w:r>
      <w:r w:rsidRPr="004D720F">
        <w:rPr>
          <w:rFonts w:ascii="Times New Roman" w:eastAsia="Calibri" w:hAnsi="Times New Roman" w:cs="Times New Roman"/>
          <w:sz w:val="24"/>
          <w:szCs w:val="24"/>
        </w:rPr>
        <w:t>«Вольна»</w:t>
      </w:r>
      <w:r w:rsidR="004E2E63">
        <w:rPr>
          <w:rFonts w:ascii="Times New Roman" w:eastAsia="Calibri" w:hAnsi="Times New Roman" w:cs="Times New Roman"/>
          <w:sz w:val="24"/>
          <w:szCs w:val="24"/>
        </w:rPr>
        <w:t xml:space="preserve">, Республика Беларусь,  </w:t>
      </w:r>
      <w:r w:rsidRPr="004D720F">
        <w:rPr>
          <w:rFonts w:ascii="Times New Roman" w:eastAsia="Calibri" w:hAnsi="Times New Roman" w:cs="Times New Roman"/>
          <w:sz w:val="24"/>
          <w:szCs w:val="24"/>
        </w:rPr>
        <w:t xml:space="preserve">223053 Минский район, д. Валерьяново, ул. Логойская, д. 19; </w:t>
      </w:r>
    </w:p>
    <w:p w:rsidR="004E2E63" w:rsidRPr="00EF7F04" w:rsidRDefault="004E2E63" w:rsidP="004E2E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F7F0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+375-17-510-95-55 (</w:t>
      </w:r>
      <w:r>
        <w:rPr>
          <w:rFonts w:ascii="Times New Roman" w:eastAsia="Calibri" w:hAnsi="Times New Roman" w:cs="Times New Roman"/>
          <w:sz w:val="24"/>
          <w:szCs w:val="24"/>
        </w:rPr>
        <w:t>тел</w:t>
      </w:r>
      <w:r w:rsidRPr="00EF7F04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факс</w:t>
      </w:r>
      <w:r w:rsidRPr="00EF7F04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4E2E63" w:rsidRPr="00EF7F04" w:rsidRDefault="004D720F" w:rsidP="004E2E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7F0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4E2E63" w:rsidRPr="00EF7F04">
        <w:rPr>
          <w:rFonts w:ascii="Times New Roman" w:eastAsia="Calibri" w:hAnsi="Times New Roman" w:cs="Times New Roman"/>
          <w:sz w:val="24"/>
          <w:szCs w:val="24"/>
          <w:lang w:val="en-US"/>
        </w:rPr>
        <w:t>+375-17-510-95-85</w:t>
      </w:r>
    </w:p>
    <w:p w:rsidR="004E2E63" w:rsidRPr="00EF7F04" w:rsidRDefault="004E2E63" w:rsidP="004E2E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7F0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+375-17-510-95-86</w:t>
      </w:r>
    </w:p>
    <w:p w:rsidR="00F94416" w:rsidRPr="00EF7F04" w:rsidRDefault="004E2E63" w:rsidP="002E7A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7F04">
        <w:rPr>
          <w:rFonts w:ascii="Times New Roman" w:hAnsi="Times New Roman" w:cs="Times New Roman"/>
          <w:sz w:val="24"/>
          <w:szCs w:val="24"/>
          <w:lang w:val="en-US"/>
        </w:rPr>
        <w:t xml:space="preserve"> e-ma</w:t>
      </w:r>
      <w:r w:rsidR="00EF7F04">
        <w:rPr>
          <w:rFonts w:ascii="Times New Roman" w:hAnsi="Times New Roman" w:cs="Times New Roman"/>
          <w:sz w:val="24"/>
          <w:szCs w:val="24"/>
          <w:lang w:val="en-US"/>
        </w:rPr>
        <w:t>il  info@volna.by   www.volna.by</w:t>
      </w:r>
    </w:p>
    <w:sectPr w:rsidR="00F94416" w:rsidRPr="00EF7F04" w:rsidSect="00A12003">
      <w:footerReference w:type="default" r:id="rId2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CB5" w:rsidRDefault="00321CB5" w:rsidP="00A12003">
      <w:pPr>
        <w:spacing w:after="0" w:line="240" w:lineRule="auto"/>
      </w:pPr>
      <w:r>
        <w:separator/>
      </w:r>
    </w:p>
  </w:endnote>
  <w:endnote w:type="continuationSeparator" w:id="1">
    <w:p w:rsidR="00321CB5" w:rsidRDefault="00321CB5" w:rsidP="00A12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81350"/>
      <w:docPartObj>
        <w:docPartGallery w:val="Page Numbers (Bottom of Page)"/>
        <w:docPartUnique/>
      </w:docPartObj>
    </w:sdtPr>
    <w:sdtContent>
      <w:p w:rsidR="004E2E63" w:rsidRDefault="004E2E63">
        <w:pPr>
          <w:pStyle w:val="a9"/>
          <w:jc w:val="right"/>
        </w:pPr>
        <w:fldSimple w:instr=" PAGE   \* MERGEFORMAT ">
          <w:r w:rsidR="00EF7F04">
            <w:rPr>
              <w:noProof/>
            </w:rPr>
            <w:t>1</w:t>
          </w:r>
        </w:fldSimple>
      </w:p>
    </w:sdtContent>
  </w:sdt>
  <w:p w:rsidR="004E2E63" w:rsidRDefault="004E2E6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CB5" w:rsidRDefault="00321CB5" w:rsidP="00A12003">
      <w:pPr>
        <w:spacing w:after="0" w:line="240" w:lineRule="auto"/>
      </w:pPr>
      <w:r>
        <w:separator/>
      </w:r>
    </w:p>
  </w:footnote>
  <w:footnote w:type="continuationSeparator" w:id="1">
    <w:p w:rsidR="00321CB5" w:rsidRDefault="00321CB5" w:rsidP="00A12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0248F"/>
    <w:multiLevelType w:val="hybridMultilevel"/>
    <w:tmpl w:val="F53CB0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814A91"/>
    <w:rsid w:val="000005FF"/>
    <w:rsid w:val="000121C5"/>
    <w:rsid w:val="00076F94"/>
    <w:rsid w:val="000856E6"/>
    <w:rsid w:val="0008768D"/>
    <w:rsid w:val="000B29D5"/>
    <w:rsid w:val="000C6711"/>
    <w:rsid w:val="000D094D"/>
    <w:rsid w:val="000E7219"/>
    <w:rsid w:val="000F1320"/>
    <w:rsid w:val="001005BC"/>
    <w:rsid w:val="0013113D"/>
    <w:rsid w:val="001419C5"/>
    <w:rsid w:val="00181388"/>
    <w:rsid w:val="00185099"/>
    <w:rsid w:val="001E652D"/>
    <w:rsid w:val="002257D3"/>
    <w:rsid w:val="00235F93"/>
    <w:rsid w:val="002E7A03"/>
    <w:rsid w:val="002F7D6E"/>
    <w:rsid w:val="00305B71"/>
    <w:rsid w:val="00321CB5"/>
    <w:rsid w:val="00330EDA"/>
    <w:rsid w:val="003339E1"/>
    <w:rsid w:val="00362AF8"/>
    <w:rsid w:val="003634A4"/>
    <w:rsid w:val="003B5221"/>
    <w:rsid w:val="003C667A"/>
    <w:rsid w:val="004275D5"/>
    <w:rsid w:val="00460964"/>
    <w:rsid w:val="00472BB3"/>
    <w:rsid w:val="004D720F"/>
    <w:rsid w:val="004E2E63"/>
    <w:rsid w:val="00505DE3"/>
    <w:rsid w:val="00513BC6"/>
    <w:rsid w:val="00576047"/>
    <w:rsid w:val="006229FC"/>
    <w:rsid w:val="0069706A"/>
    <w:rsid w:val="006A72A3"/>
    <w:rsid w:val="0070116C"/>
    <w:rsid w:val="0070135A"/>
    <w:rsid w:val="00716F33"/>
    <w:rsid w:val="007353BD"/>
    <w:rsid w:val="007A4A40"/>
    <w:rsid w:val="00800738"/>
    <w:rsid w:val="00814A91"/>
    <w:rsid w:val="00820D1B"/>
    <w:rsid w:val="00837357"/>
    <w:rsid w:val="0084576E"/>
    <w:rsid w:val="008627C3"/>
    <w:rsid w:val="0087055C"/>
    <w:rsid w:val="008A6AB7"/>
    <w:rsid w:val="008B6CC2"/>
    <w:rsid w:val="008F522E"/>
    <w:rsid w:val="0094357F"/>
    <w:rsid w:val="00986C0F"/>
    <w:rsid w:val="009B5F7F"/>
    <w:rsid w:val="009D25CE"/>
    <w:rsid w:val="00A12003"/>
    <w:rsid w:val="00A30B82"/>
    <w:rsid w:val="00AA11FC"/>
    <w:rsid w:val="00AB39B9"/>
    <w:rsid w:val="00B410FE"/>
    <w:rsid w:val="00BD3206"/>
    <w:rsid w:val="00BF3226"/>
    <w:rsid w:val="00C469AC"/>
    <w:rsid w:val="00C6016B"/>
    <w:rsid w:val="00D44C06"/>
    <w:rsid w:val="00D73A55"/>
    <w:rsid w:val="00DE0BCA"/>
    <w:rsid w:val="00E41AC7"/>
    <w:rsid w:val="00EA2FF7"/>
    <w:rsid w:val="00EE1DBC"/>
    <w:rsid w:val="00EF7F04"/>
    <w:rsid w:val="00F71CE5"/>
    <w:rsid w:val="00F749CE"/>
    <w:rsid w:val="00F9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7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D6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A4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12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12003"/>
  </w:style>
  <w:style w:type="paragraph" w:styleId="a9">
    <w:name w:val="footer"/>
    <w:basedOn w:val="a"/>
    <w:link w:val="aa"/>
    <w:uiPriority w:val="99"/>
    <w:unhideWhenUsed/>
    <w:rsid w:val="00A12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2003"/>
  </w:style>
  <w:style w:type="character" w:styleId="ab">
    <w:name w:val="Hyperlink"/>
    <w:basedOn w:val="a0"/>
    <w:uiPriority w:val="99"/>
    <w:unhideWhenUsed/>
    <w:rsid w:val="00EF7F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C0787-BB45-406F-B17D-8CE57D70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volna</Company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avin</cp:lastModifiedBy>
  <cp:revision>29</cp:revision>
  <cp:lastPrinted>2014-03-31T13:28:00Z</cp:lastPrinted>
  <dcterms:created xsi:type="dcterms:W3CDTF">2013-12-26T11:34:00Z</dcterms:created>
  <dcterms:modified xsi:type="dcterms:W3CDTF">2014-03-31T13:31:00Z</dcterms:modified>
</cp:coreProperties>
</file>